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A9" w:rsidRDefault="001E6547">
      <w:pPr>
        <w:pStyle w:val="30"/>
        <w:framePr w:w="9715" w:h="2127" w:hRule="exact" w:wrap="none" w:vAnchor="page" w:hAnchor="page" w:x="1981" w:y="1500"/>
        <w:shd w:val="clear" w:color="auto" w:fill="auto"/>
        <w:spacing w:after="147"/>
        <w:ind w:right="20"/>
      </w:pPr>
      <w:r>
        <w:t>АДМИНИСТРАЦИЯ УРУС-МАРТАНОВСКОГО</w:t>
      </w:r>
      <w:r>
        <w:br/>
        <w:t>МУНИЦИПАЛЬНОГО РАЙОНА</w:t>
      </w:r>
    </w:p>
    <w:p w:rsidR="00F509A9" w:rsidRDefault="002F40CD">
      <w:pPr>
        <w:pStyle w:val="30"/>
        <w:framePr w:w="9715" w:h="2127" w:hRule="exact" w:wrap="none" w:vAnchor="page" w:hAnchor="page" w:x="1981" w:y="1500"/>
        <w:shd w:val="clear" w:color="auto" w:fill="auto"/>
        <w:spacing w:after="326" w:line="293" w:lineRule="exact"/>
        <w:ind w:right="20"/>
      </w:pPr>
      <w:r>
        <w:t>ХЬАЛХА-М</w:t>
      </w:r>
      <w:r w:rsidR="001E6547">
        <w:rPr>
          <w:lang w:val="en-US" w:eastAsia="en-US" w:bidi="en-US"/>
        </w:rPr>
        <w:t>APT</w:t>
      </w:r>
      <w:r>
        <w:t>АН МУНИЦИПАЛЬНИ К1</w:t>
      </w:r>
      <w:bookmarkStart w:id="0" w:name="_GoBack"/>
      <w:bookmarkEnd w:id="0"/>
      <w:r>
        <w:t>О</w:t>
      </w:r>
      <w:r w:rsidR="001E6547">
        <w:t>ШТАН</w:t>
      </w:r>
      <w:r w:rsidR="001E6547">
        <w:br/>
        <w:t>АДМИНИСТРАЦИ</w:t>
      </w:r>
    </w:p>
    <w:p w:rsidR="00F509A9" w:rsidRDefault="001E6547">
      <w:pPr>
        <w:pStyle w:val="30"/>
        <w:framePr w:w="9715" w:h="2127" w:hRule="exact" w:wrap="none" w:vAnchor="page" w:hAnchor="page" w:x="1981" w:y="1500"/>
        <w:shd w:val="clear" w:color="auto" w:fill="auto"/>
        <w:spacing w:after="0" w:line="260" w:lineRule="exact"/>
        <w:ind w:right="20"/>
      </w:pPr>
      <w:r>
        <w:t>ПОСТАНОВЛЕНИЕ</w:t>
      </w:r>
    </w:p>
    <w:p w:rsidR="00F509A9" w:rsidRDefault="001E6547">
      <w:pPr>
        <w:pStyle w:val="20"/>
        <w:framePr w:w="9715" w:h="758" w:hRule="exact" w:wrap="none" w:vAnchor="page" w:hAnchor="page" w:x="1981" w:y="4185"/>
        <w:shd w:val="clear" w:color="auto" w:fill="auto"/>
        <w:spacing w:before="0" w:after="46" w:line="280" w:lineRule="exact"/>
        <w:ind w:left="58"/>
      </w:pPr>
      <w:r>
        <w:t>25  01   2022 г.</w:t>
      </w:r>
    </w:p>
    <w:p w:rsidR="00F509A9" w:rsidRDefault="001E6547">
      <w:pPr>
        <w:pStyle w:val="20"/>
        <w:framePr w:w="9715" w:h="758" w:hRule="exact" w:wrap="none" w:vAnchor="page" w:hAnchor="page" w:x="1981" w:y="4185"/>
        <w:shd w:val="clear" w:color="auto" w:fill="auto"/>
        <w:spacing w:before="0" w:after="0" w:line="280" w:lineRule="exact"/>
        <w:ind w:right="3840"/>
        <w:jc w:val="right"/>
      </w:pPr>
      <w:r>
        <w:t>г. Урус-Мартан</w:t>
      </w:r>
    </w:p>
    <w:p w:rsidR="00F509A9" w:rsidRDefault="001E6547">
      <w:pPr>
        <w:pStyle w:val="50"/>
        <w:framePr w:wrap="none" w:vAnchor="page" w:hAnchor="page" w:x="10338" w:y="4228"/>
        <w:shd w:val="clear" w:color="auto" w:fill="auto"/>
        <w:spacing w:line="240" w:lineRule="exact"/>
      </w:pPr>
      <w:r>
        <w:t>№1</w:t>
      </w:r>
    </w:p>
    <w:p w:rsidR="00F509A9" w:rsidRDefault="001E6547">
      <w:pPr>
        <w:pStyle w:val="40"/>
        <w:framePr w:w="9715" w:h="10634" w:hRule="exact" w:wrap="none" w:vAnchor="page" w:hAnchor="page" w:x="1981" w:y="5674"/>
        <w:shd w:val="clear" w:color="auto" w:fill="auto"/>
        <w:spacing w:before="0" w:after="603"/>
        <w:ind w:right="20"/>
      </w:pPr>
      <w:r>
        <w:t xml:space="preserve">О закреплении </w:t>
      </w:r>
      <w:proofErr w:type="gramStart"/>
      <w:r>
        <w:t>муниципальных</w:t>
      </w:r>
      <w:proofErr w:type="gramEnd"/>
      <w:r>
        <w:t xml:space="preserve"> образовательных организации</w:t>
      </w:r>
      <w:r>
        <w:br/>
        <w:t>за конкретными территориями</w:t>
      </w:r>
    </w:p>
    <w:p w:rsidR="00F509A9" w:rsidRDefault="001E6547">
      <w:pPr>
        <w:pStyle w:val="20"/>
        <w:framePr w:w="9715" w:h="10634" w:hRule="exact" w:wrap="none" w:vAnchor="page" w:hAnchor="page" w:x="1981" w:y="5674"/>
        <w:shd w:val="clear" w:color="auto" w:fill="auto"/>
        <w:spacing w:before="0" w:after="308" w:line="317" w:lineRule="exact"/>
        <w:ind w:firstLine="780"/>
        <w:jc w:val="both"/>
      </w:pPr>
      <w:r>
        <w:t xml:space="preserve">В целях обеспечения и </w:t>
      </w:r>
      <w:proofErr w:type="gramStart"/>
      <w:r>
        <w:t>защиты</w:t>
      </w:r>
      <w:proofErr w:type="gramEnd"/>
      <w:r>
        <w:t xml:space="preserve"> конституционных прав граждан на образование, упорядочения численного состава общеобразовательных организаций и в соответствии со ст. 67 Федерального закона «Об образовании в Российской Федерации», приказом Министерства просвеще</w:t>
      </w:r>
      <w:r>
        <w:t xml:space="preserve">ния Российской Федерации от 02.09.2020г. № 458 «Об утверждении порядка приема на обучение по образовательным программам начального общего, основного общего и среднего общего образования,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0"/>
          <w:numId w:val="1"/>
        </w:numPr>
        <w:shd w:val="clear" w:color="auto" w:fill="auto"/>
        <w:tabs>
          <w:tab w:val="left" w:pos="1401"/>
        </w:tabs>
        <w:spacing w:before="0" w:after="0" w:line="307" w:lineRule="exact"/>
        <w:ind w:firstLine="780"/>
        <w:jc w:val="both"/>
      </w:pPr>
      <w:r>
        <w:t>Утвердить схему территориального распределения между общеобразовательными организациями Урус-Мартановского муниципального района, согласно приложению.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0"/>
          <w:numId w:val="1"/>
        </w:numPr>
        <w:shd w:val="clear" w:color="auto" w:fill="auto"/>
        <w:tabs>
          <w:tab w:val="left" w:pos="1072"/>
        </w:tabs>
        <w:spacing w:before="0" w:after="0" w:line="336" w:lineRule="exact"/>
        <w:ind w:firstLine="780"/>
        <w:jc w:val="both"/>
      </w:pPr>
      <w:r>
        <w:t xml:space="preserve">Признать утратившим силу постановления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19.03.2</w:t>
      </w:r>
      <w:r>
        <w:t>021г. № 20 «О закреплении муниципальных образовательных организаций за конкретными территориями».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 w:line="336" w:lineRule="exact"/>
        <w:ind w:firstLine="780"/>
        <w:jc w:val="both"/>
      </w:pPr>
      <w:r>
        <w:t>Руководителям образовательных организаций: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1"/>
          <w:numId w:val="1"/>
        </w:numPr>
        <w:shd w:val="clear" w:color="auto" w:fill="auto"/>
        <w:tabs>
          <w:tab w:val="left" w:pos="1401"/>
        </w:tabs>
        <w:spacing w:before="0" w:after="0" w:line="312" w:lineRule="exact"/>
        <w:ind w:firstLine="780"/>
        <w:jc w:val="both"/>
      </w:pPr>
      <w:r>
        <w:t>обеспечить прием учащихся согласно схеме территориального распределения с учетом территории проживания;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1"/>
          <w:numId w:val="1"/>
        </w:numPr>
        <w:shd w:val="clear" w:color="auto" w:fill="auto"/>
        <w:tabs>
          <w:tab w:val="left" w:pos="1401"/>
        </w:tabs>
        <w:spacing w:before="0" w:after="0" w:line="331" w:lineRule="exact"/>
        <w:ind w:firstLine="780"/>
        <w:jc w:val="both"/>
      </w:pPr>
      <w:r>
        <w:t xml:space="preserve">прием </w:t>
      </w:r>
      <w:r>
        <w:t>учащихся осуществлять по личному заявлению родителя (законного представителя)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</w:t>
      </w:r>
      <w:r>
        <w:t>ца без гражданства в РФ и документ, подтверждающий право заявителя на пребывание в РФ;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1"/>
          <w:numId w:val="1"/>
        </w:numPr>
        <w:shd w:val="clear" w:color="auto" w:fill="auto"/>
        <w:tabs>
          <w:tab w:val="left" w:pos="1401"/>
        </w:tabs>
        <w:spacing w:before="0" w:after="0" w:line="331" w:lineRule="exact"/>
        <w:ind w:firstLine="780"/>
        <w:jc w:val="both"/>
      </w:pPr>
      <w:r>
        <w:t>Зачисление учащихся оформлять распределительным актом организации в течение 3 рабочих дней после приема документов;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1"/>
          <w:numId w:val="1"/>
        </w:numPr>
        <w:shd w:val="clear" w:color="auto" w:fill="auto"/>
        <w:tabs>
          <w:tab w:val="left" w:pos="1694"/>
        </w:tabs>
        <w:spacing w:before="0" w:after="0" w:line="331" w:lineRule="exact"/>
        <w:ind w:firstLine="780"/>
        <w:jc w:val="both"/>
      </w:pPr>
      <w:r>
        <w:t>Документы, представленные родителями (законными предс</w:t>
      </w:r>
      <w:r>
        <w:t>тавителями), зарегистрировать в журнале приема заявлений;</w:t>
      </w:r>
    </w:p>
    <w:p w:rsidR="00F509A9" w:rsidRDefault="001E6547">
      <w:pPr>
        <w:pStyle w:val="20"/>
        <w:framePr w:w="9715" w:h="10634" w:hRule="exact" w:wrap="none" w:vAnchor="page" w:hAnchor="page" w:x="1981" w:y="5674"/>
        <w:numPr>
          <w:ilvl w:val="1"/>
          <w:numId w:val="1"/>
        </w:numPr>
        <w:shd w:val="clear" w:color="auto" w:fill="auto"/>
        <w:tabs>
          <w:tab w:val="left" w:pos="1401"/>
        </w:tabs>
        <w:spacing w:before="0" w:after="0" w:line="331" w:lineRule="exact"/>
        <w:ind w:firstLine="780"/>
        <w:jc w:val="both"/>
      </w:pPr>
      <w:r>
        <w:t xml:space="preserve">Прием заявлений в первый класс, детей, </w:t>
      </w:r>
      <w:r>
        <w:rPr>
          <w:rStyle w:val="213pt"/>
        </w:rPr>
        <w:t xml:space="preserve">проживающих </w:t>
      </w:r>
      <w:proofErr w:type="gramStart"/>
      <w:r>
        <w:rPr>
          <w:rStyle w:val="213pt"/>
        </w:rPr>
        <w:t>на</w:t>
      </w:r>
      <w:proofErr w:type="gramEnd"/>
    </w:p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09A9" w:rsidRDefault="001E6547">
      <w:pPr>
        <w:pStyle w:val="20"/>
        <w:framePr w:w="9691" w:h="3677" w:hRule="exact" w:wrap="none" w:vAnchor="page" w:hAnchor="page" w:x="1993" w:y="1485"/>
        <w:shd w:val="clear" w:color="auto" w:fill="auto"/>
        <w:tabs>
          <w:tab w:val="left" w:pos="621"/>
        </w:tabs>
        <w:spacing w:before="0" w:after="0" w:line="326" w:lineRule="exact"/>
        <w:jc w:val="both"/>
      </w:pPr>
      <w:r>
        <w:lastRenderedPageBreak/>
        <w:t>закрепленной территории осуществлять не позднее 1 апреля и завершить не позднее 30 июня каждого года;</w:t>
      </w:r>
    </w:p>
    <w:p w:rsidR="00F509A9" w:rsidRDefault="001E6547">
      <w:pPr>
        <w:pStyle w:val="20"/>
        <w:framePr w:w="9691" w:h="3677" w:hRule="exact" w:wrap="none" w:vAnchor="page" w:hAnchor="page" w:x="1993" w:y="1485"/>
        <w:numPr>
          <w:ilvl w:val="0"/>
          <w:numId w:val="2"/>
        </w:numPr>
        <w:shd w:val="clear" w:color="auto" w:fill="auto"/>
        <w:tabs>
          <w:tab w:val="left" w:pos="1325"/>
        </w:tabs>
        <w:spacing w:before="0" w:after="0" w:line="326" w:lineRule="exact"/>
        <w:ind w:firstLine="740"/>
        <w:jc w:val="both"/>
      </w:pPr>
      <w:r>
        <w:t xml:space="preserve">Прием заявлений в </w:t>
      </w:r>
      <w:r>
        <w:t>первый класс, детей, не проживающих на закрепленной территории, осуществлять с 6 июля текущего года до момента заполнения свободных мест, но не позднее 5 сентября каждого года.</w:t>
      </w:r>
    </w:p>
    <w:p w:rsidR="00F509A9" w:rsidRDefault="001E6547">
      <w:pPr>
        <w:pStyle w:val="20"/>
        <w:framePr w:w="9691" w:h="3677" w:hRule="exact" w:wrap="none" w:vAnchor="page" w:hAnchor="page" w:x="1993" w:y="1485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326" w:lineRule="exact"/>
        <w:ind w:firstLine="740"/>
        <w:jc w:val="both"/>
      </w:pPr>
      <w:r>
        <w:t>Настоящее постановление вступает в силу со дня его подписания и подлежит размещ</w:t>
      </w:r>
      <w:r>
        <w:t>ению на официальном сайте администрации Урус-Мартановского муниципального района в сети Интернет.</w:t>
      </w:r>
    </w:p>
    <w:p w:rsidR="00F509A9" w:rsidRDefault="001E6547">
      <w:pPr>
        <w:pStyle w:val="20"/>
        <w:framePr w:w="9691" w:h="3677" w:hRule="exact" w:wrap="none" w:vAnchor="page" w:hAnchor="page" w:x="1993" w:y="1485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0" w:line="326" w:lineRule="exact"/>
        <w:ind w:firstLine="740"/>
        <w:jc w:val="both"/>
      </w:pPr>
      <w:r>
        <w:t xml:space="preserve">Контроль за выполнением настоящего постановления возложить на заместителя Главы администрации Урус-Мартановского муниципального района </w:t>
      </w:r>
      <w:proofErr w:type="spellStart"/>
      <w:r>
        <w:t>Бетербиева</w:t>
      </w:r>
      <w:proofErr w:type="spellEnd"/>
      <w:r>
        <w:t xml:space="preserve"> Б.</w:t>
      </w:r>
      <w:proofErr w:type="gramStart"/>
      <w:r>
        <w:t>С-С</w:t>
      </w:r>
      <w:proofErr w:type="gramEnd"/>
      <w:r>
        <w:t>.</w:t>
      </w:r>
    </w:p>
    <w:p w:rsidR="00F509A9" w:rsidRDefault="002F40CD" w:rsidP="002F40CD">
      <w:pPr>
        <w:pStyle w:val="20"/>
        <w:framePr w:w="9691" w:h="344" w:hRule="exact" w:wrap="none" w:vAnchor="page" w:hAnchor="page" w:x="1993" w:y="6121"/>
        <w:shd w:val="clear" w:color="auto" w:fill="auto"/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547">
        <w:t xml:space="preserve">Ш.А. </w:t>
      </w:r>
      <w:proofErr w:type="spellStart"/>
      <w:r w:rsidR="001E6547">
        <w:t>Куцаев</w:t>
      </w:r>
      <w:proofErr w:type="spellEnd"/>
    </w:p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09A9" w:rsidRDefault="001E6547">
      <w:pPr>
        <w:pStyle w:val="a5"/>
        <w:framePr w:wrap="none" w:vAnchor="page" w:hAnchor="page" w:x="9991" w:y="486"/>
        <w:shd w:val="clear" w:color="auto" w:fill="auto"/>
        <w:spacing w:line="240" w:lineRule="exact"/>
      </w:pPr>
      <w:r>
        <w:lastRenderedPageBreak/>
        <w:t>Приложение 1</w:t>
      </w:r>
    </w:p>
    <w:p w:rsidR="00F509A9" w:rsidRDefault="001E6547">
      <w:pPr>
        <w:pStyle w:val="10"/>
        <w:framePr w:w="10003" w:h="1234" w:hRule="exact" w:wrap="none" w:vAnchor="page" w:hAnchor="page" w:x="1644" w:y="1108"/>
        <w:shd w:val="clear" w:color="auto" w:fill="auto"/>
        <w:ind w:right="360"/>
      </w:pPr>
      <w:bookmarkStart w:id="1" w:name="bookmark0"/>
      <w:r>
        <w:t>СХЕМА</w:t>
      </w:r>
      <w:bookmarkEnd w:id="1"/>
    </w:p>
    <w:p w:rsidR="00F509A9" w:rsidRDefault="001E6547">
      <w:pPr>
        <w:pStyle w:val="40"/>
        <w:framePr w:w="10003" w:h="1234" w:hRule="exact" w:wrap="none" w:vAnchor="page" w:hAnchor="page" w:x="1644" w:y="1108"/>
        <w:shd w:val="clear" w:color="auto" w:fill="auto"/>
        <w:spacing w:before="0" w:after="0" w:line="278" w:lineRule="exact"/>
        <w:ind w:right="360"/>
      </w:pPr>
      <w:r>
        <w:t xml:space="preserve">территориального </w:t>
      </w:r>
      <w:proofErr w:type="gramStart"/>
      <w:r>
        <w:t>распределении</w:t>
      </w:r>
      <w:proofErr w:type="gramEnd"/>
      <w:r>
        <w:br/>
        <w:t>между общеобразовательными организациями</w:t>
      </w:r>
      <w:r>
        <w:br/>
        <w:t>города Урус-Мартан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4224"/>
        <w:gridCol w:w="4867"/>
      </w:tblGrid>
      <w:tr w:rsidR="00F509A9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60" w:lineRule="exact"/>
              <w:ind w:left="160"/>
            </w:pPr>
            <w:r>
              <w:rPr>
                <w:rStyle w:val="213pt0"/>
              </w:rPr>
              <w:t xml:space="preserve">№ </w:t>
            </w:r>
            <w:proofErr w:type="gramStart"/>
            <w:r>
              <w:rPr>
                <w:rStyle w:val="2SegoeUI12pt"/>
              </w:rPr>
              <w:t>п</w:t>
            </w:r>
            <w:proofErr w:type="gramEnd"/>
            <w:r>
              <w:rPr>
                <w:rStyle w:val="2SegoeUI12pt"/>
              </w:rPr>
              <w:t>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line="280" w:lineRule="exact"/>
              <w:jc w:val="center"/>
            </w:pPr>
            <w:r>
              <w:rPr>
                <w:rStyle w:val="21"/>
              </w:rPr>
              <w:t>Образовательная</w:t>
            </w:r>
          </w:p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13pt0"/>
              </w:rPr>
              <w:t>организации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 xml:space="preserve">Закрепленные </w:t>
            </w:r>
            <w:proofErr w:type="spellStart"/>
            <w:r>
              <w:rPr>
                <w:rStyle w:val="21"/>
              </w:rPr>
              <w:t>микроучастки</w:t>
            </w:r>
            <w:proofErr w:type="spellEnd"/>
            <w:r>
              <w:rPr>
                <w:rStyle w:val="21"/>
              </w:rPr>
              <w:t>, дома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484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60" w:lineRule="exact"/>
              <w:ind w:right="240"/>
              <w:jc w:val="right"/>
            </w:pPr>
            <w:r>
              <w:rPr>
                <w:rStyle w:val="213pt0"/>
              </w:rP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98" w:lineRule="exact"/>
            </w:pPr>
            <w:r>
              <w:rPr>
                <w:rStyle w:val="213pt0"/>
              </w:rPr>
              <w:t xml:space="preserve">МБОУ «Гимназия № 5 г. </w:t>
            </w:r>
            <w:proofErr w:type="spellStart"/>
            <w:proofErr w:type="gramStart"/>
            <w:r>
              <w:rPr>
                <w:rStyle w:val="213pt0"/>
              </w:rPr>
              <w:t>Урус</w:t>
            </w:r>
            <w:proofErr w:type="spellEnd"/>
            <w:r>
              <w:rPr>
                <w:rStyle w:val="213pt0"/>
              </w:rPr>
              <w:t xml:space="preserve">- </w:t>
            </w:r>
            <w:proofErr w:type="spellStart"/>
            <w:r>
              <w:rPr>
                <w:rStyle w:val="213pt0"/>
              </w:rPr>
              <w:t>Мартан</w:t>
            </w:r>
            <w:proofErr w:type="spellEnd"/>
            <w:proofErr w:type="gramEnd"/>
            <w:r>
              <w:rPr>
                <w:rStyle w:val="213pt0"/>
              </w:rPr>
              <w:t>»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портивная</w:t>
            </w:r>
            <w:proofErr w:type="spellEnd"/>
            <w:r>
              <w:rPr>
                <w:rStyle w:val="213pt0"/>
              </w:rPr>
              <w:t xml:space="preserve"> № 2-38 № 3-89, </w:t>
            </w:r>
            <w:proofErr w:type="spellStart"/>
            <w:r>
              <w:rPr>
                <w:rStyle w:val="213pt0"/>
              </w:rPr>
              <w:t>ул.Магомед-Мерзоева</w:t>
            </w:r>
            <w:proofErr w:type="spellEnd"/>
            <w:r>
              <w:rPr>
                <w:rStyle w:val="213pt0"/>
              </w:rPr>
              <w:t xml:space="preserve"> № 1-47 № 2-36, </w:t>
            </w:r>
            <w:proofErr w:type="spellStart"/>
            <w:r>
              <w:rPr>
                <w:rStyle w:val="213pt0"/>
              </w:rPr>
              <w:t>ул.С.А</w:t>
            </w:r>
            <w:proofErr w:type="spellEnd"/>
            <w:r>
              <w:rPr>
                <w:rStyle w:val="213pt0"/>
              </w:rPr>
              <w:t xml:space="preserve">. Ибрагимова № 1-27 № 4-28, </w:t>
            </w:r>
            <w:proofErr w:type="spellStart"/>
            <w:r>
              <w:rPr>
                <w:rStyle w:val="213pt0"/>
              </w:rPr>
              <w:t>ул.Ворошилова</w:t>
            </w:r>
            <w:proofErr w:type="spellEnd"/>
            <w:r>
              <w:rPr>
                <w:rStyle w:val="213pt0"/>
              </w:rPr>
              <w:t xml:space="preserve"> № 1-5 №4-12, </w:t>
            </w:r>
            <w:proofErr w:type="spellStart"/>
            <w:r>
              <w:rPr>
                <w:rStyle w:val="213pt0"/>
              </w:rPr>
              <w:t>ул.А.Шерипова</w:t>
            </w:r>
            <w:proofErr w:type="spellEnd"/>
            <w:r>
              <w:rPr>
                <w:rStyle w:val="213pt0"/>
              </w:rPr>
              <w:t xml:space="preserve">№ 87-71 № 104-108, </w:t>
            </w:r>
            <w:proofErr w:type="spellStart"/>
            <w:r>
              <w:rPr>
                <w:rStyle w:val="213pt0"/>
              </w:rPr>
              <w:t>ул.Каланчакская</w:t>
            </w:r>
            <w:proofErr w:type="spellEnd"/>
            <w:r>
              <w:rPr>
                <w:rStyle w:val="213pt0"/>
              </w:rPr>
              <w:t xml:space="preserve"> № 11-31 № 8-32, </w:t>
            </w:r>
            <w:proofErr w:type="spellStart"/>
            <w:r>
              <w:rPr>
                <w:rStyle w:val="213pt0"/>
              </w:rPr>
              <w:t>ул.Красноармейская</w:t>
            </w:r>
            <w:proofErr w:type="spellEnd"/>
            <w:r>
              <w:rPr>
                <w:rStyle w:val="213pt0"/>
              </w:rPr>
              <w:t xml:space="preserve"> № 1-51 №3-42 </w:t>
            </w:r>
            <w:proofErr w:type="spellStart"/>
            <w:r>
              <w:rPr>
                <w:rStyle w:val="213pt0"/>
              </w:rPr>
              <w:t>ул.М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Шимаева</w:t>
            </w:r>
            <w:proofErr w:type="spellEnd"/>
            <w:r>
              <w:rPr>
                <w:rStyle w:val="213pt0"/>
              </w:rPr>
              <w:t xml:space="preserve"> № 6-88 № 3-59 </w:t>
            </w:r>
            <w:proofErr w:type="spellStart"/>
            <w:r>
              <w:rPr>
                <w:rStyle w:val="213pt0"/>
              </w:rPr>
              <w:t>ул.Чехо</w:t>
            </w:r>
            <w:r>
              <w:rPr>
                <w:rStyle w:val="213pt0"/>
              </w:rPr>
              <w:t>ва</w:t>
            </w:r>
            <w:proofErr w:type="spellEnd"/>
            <w:r>
              <w:rPr>
                <w:rStyle w:val="213pt0"/>
              </w:rPr>
              <w:t xml:space="preserve"> № 1 -43 № 2-26 </w:t>
            </w:r>
            <w:proofErr w:type="spellStart"/>
            <w:r>
              <w:rPr>
                <w:rStyle w:val="213pt0"/>
              </w:rPr>
              <w:t>ул.Гвардейская</w:t>
            </w:r>
            <w:proofErr w:type="spellEnd"/>
            <w:r>
              <w:rPr>
                <w:rStyle w:val="213pt0"/>
              </w:rPr>
              <w:t xml:space="preserve"> № 3-28 № 2-32 </w:t>
            </w:r>
            <w:proofErr w:type="spellStart"/>
            <w:r>
              <w:rPr>
                <w:rStyle w:val="213pt0"/>
              </w:rPr>
              <w:t>ул.А</w:t>
            </w:r>
            <w:proofErr w:type="spellEnd"/>
            <w:r>
              <w:rPr>
                <w:rStyle w:val="213pt0"/>
              </w:rPr>
              <w:t xml:space="preserve">-Х. Кадырова № 4-60 № 11-53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ервомайская</w:t>
            </w:r>
            <w:proofErr w:type="spellEnd"/>
            <w:r>
              <w:rPr>
                <w:rStyle w:val="213pt0"/>
              </w:rPr>
              <w:t xml:space="preserve"> № 1-29 № 2-8 </w:t>
            </w:r>
            <w:proofErr w:type="spellStart"/>
            <w:r>
              <w:rPr>
                <w:rStyle w:val="213pt0"/>
              </w:rPr>
              <w:t>ул.И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Магомадова</w:t>
            </w:r>
            <w:proofErr w:type="spellEnd"/>
            <w:r>
              <w:rPr>
                <w:rStyle w:val="213pt0"/>
              </w:rPr>
              <w:t xml:space="preserve"> № 1-47С № 2-46 </w:t>
            </w:r>
            <w:proofErr w:type="spellStart"/>
            <w:r>
              <w:rPr>
                <w:rStyle w:val="213pt0"/>
              </w:rPr>
              <w:t>ул.Пролетарская</w:t>
            </w:r>
            <w:proofErr w:type="spellEnd"/>
            <w:r>
              <w:rPr>
                <w:rStyle w:val="213pt0"/>
              </w:rPr>
              <w:t xml:space="preserve"> № 1-43 № 6-72 </w:t>
            </w:r>
            <w:proofErr w:type="spellStart"/>
            <w:r>
              <w:rPr>
                <w:rStyle w:val="213pt0"/>
              </w:rPr>
              <w:t>ул.Х</w:t>
            </w:r>
            <w:proofErr w:type="spellEnd"/>
            <w:r>
              <w:rPr>
                <w:rStyle w:val="213pt0"/>
              </w:rPr>
              <w:t xml:space="preserve">-А. Кадырова № 1-81 № 6-26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.Н</w:t>
            </w:r>
            <w:proofErr w:type="gramEnd"/>
            <w:r>
              <w:rPr>
                <w:rStyle w:val="213pt0"/>
              </w:rPr>
              <w:t>абережная</w:t>
            </w:r>
            <w:proofErr w:type="spellEnd"/>
            <w:r>
              <w:rPr>
                <w:rStyle w:val="213pt0"/>
              </w:rPr>
              <w:t xml:space="preserve"> </w:t>
            </w:r>
            <w:r w:rsidR="002F40CD">
              <w:rPr>
                <w:rStyle w:val="213pt0"/>
              </w:rPr>
              <w:t xml:space="preserve">       </w:t>
            </w:r>
            <w:r>
              <w:rPr>
                <w:rStyle w:val="213pt0"/>
              </w:rPr>
              <w:t xml:space="preserve">№ 1-45 № 2-60 </w:t>
            </w:r>
            <w:proofErr w:type="spellStart"/>
            <w:r>
              <w:rPr>
                <w:rStyle w:val="213pt0"/>
              </w:rPr>
              <w:t>ул.С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Бадуева</w:t>
            </w:r>
            <w:proofErr w:type="spellEnd"/>
            <w:r>
              <w:rPr>
                <w:rStyle w:val="213pt0"/>
              </w:rPr>
              <w:t xml:space="preserve"> до ул. Первом</w:t>
            </w:r>
            <w:r>
              <w:rPr>
                <w:rStyle w:val="213pt0"/>
              </w:rPr>
              <w:t>айская</w:t>
            </w:r>
          </w:p>
        </w:tc>
      </w:tr>
      <w:tr w:rsidR="00F509A9" w:rsidTr="002F40CD">
        <w:tblPrEx>
          <w:tblCellMar>
            <w:top w:w="0" w:type="dxa"/>
            <w:bottom w:w="0" w:type="dxa"/>
          </w:tblCellMar>
        </w:tblPrEx>
        <w:trPr>
          <w:trHeight w:hRule="exact" w:val="53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60" w:lineRule="exact"/>
              <w:ind w:right="240"/>
              <w:jc w:val="right"/>
            </w:pPr>
            <w:r>
              <w:rPr>
                <w:rStyle w:val="213pt0"/>
              </w:rPr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60" w:lineRule="exact"/>
            </w:pPr>
            <w:r>
              <w:rPr>
                <w:rStyle w:val="213pt0"/>
              </w:rPr>
              <w:t xml:space="preserve">МБОУ «СОШ № 1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>»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вобода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ул.Наурская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ул.Владимирская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ул.Терская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ул.Моздокская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ул.Водозаборная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ул.Малгобекская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ул.Молдавская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ул.Чувашская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ул.Вайнахская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ул.Нартская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ул.Огородная</w:t>
            </w:r>
            <w:proofErr w:type="spellEnd"/>
            <w:r>
              <w:rPr>
                <w:rStyle w:val="213pt0"/>
              </w:rPr>
              <w:t xml:space="preserve"> (вся </w:t>
            </w:r>
            <w:proofErr w:type="spellStart"/>
            <w:r>
              <w:rPr>
                <w:rStyle w:val="213pt0"/>
              </w:rPr>
              <w:t>ул.О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ул.Ростовская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ул.Каспийская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ул.Безымянная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аланчакская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ул.Студенческая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1 -</w:t>
            </w:r>
            <w:proofErr w:type="spellStart"/>
            <w:r>
              <w:rPr>
                <w:rStyle w:val="213pt0"/>
              </w:rPr>
              <w:t>ый</w:t>
            </w:r>
            <w:proofErr w:type="spellEnd"/>
            <w:r>
              <w:rPr>
                <w:rStyle w:val="213pt0"/>
              </w:rPr>
              <w:t xml:space="preserve"> пер. </w:t>
            </w:r>
            <w:proofErr w:type="spellStart"/>
            <w:r>
              <w:rPr>
                <w:rStyle w:val="213pt0"/>
              </w:rPr>
              <w:t>Каланчакский</w:t>
            </w:r>
            <w:proofErr w:type="spellEnd"/>
          </w:p>
          <w:p w:rsidR="00F509A9" w:rsidRDefault="001E6547">
            <w:pPr>
              <w:pStyle w:val="20"/>
              <w:framePr w:w="10003" w:h="13680" w:wrap="none" w:vAnchor="page" w:hAnchor="page" w:x="1644" w:y="2536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before="0" w:after="0" w:line="278" w:lineRule="exact"/>
              <w:jc w:val="both"/>
            </w:pPr>
            <w:r>
              <w:rPr>
                <w:rStyle w:val="213pt0"/>
              </w:rPr>
              <w:t xml:space="preserve">ой </w:t>
            </w:r>
            <w:proofErr w:type="spellStart"/>
            <w:r>
              <w:rPr>
                <w:rStyle w:val="213pt0"/>
              </w:rPr>
              <w:t>пер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аланчакский</w:t>
            </w:r>
            <w:proofErr w:type="spellEnd"/>
          </w:p>
          <w:p w:rsidR="00F509A9" w:rsidRDefault="001E6547">
            <w:pPr>
              <w:pStyle w:val="20"/>
              <w:framePr w:w="10003" w:h="13680" w:wrap="none" w:vAnchor="page" w:hAnchor="page" w:x="1644" w:y="2536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before="0" w:after="0" w:line="278" w:lineRule="exact"/>
            </w:pPr>
            <w:proofErr w:type="spellStart"/>
            <w:r>
              <w:rPr>
                <w:rStyle w:val="213pt0"/>
              </w:rPr>
              <w:t>ий</w:t>
            </w:r>
            <w:proofErr w:type="spellEnd"/>
            <w:r>
              <w:rPr>
                <w:rStyle w:val="213pt0"/>
              </w:rPr>
              <w:t xml:space="preserve"> пер. </w:t>
            </w:r>
            <w:proofErr w:type="spellStart"/>
            <w:r>
              <w:rPr>
                <w:rStyle w:val="213pt0"/>
              </w:rPr>
              <w:t>Каланчакски</w:t>
            </w:r>
            <w:r>
              <w:rPr>
                <w:rStyle w:val="213pt0"/>
              </w:rPr>
              <w:t>й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ул.М.Б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Эльсункаева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урлуева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ул.Краснодарская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ул.Гранитная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ереселенческая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ул.Джабаева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60" w:lineRule="exact"/>
              <w:ind w:right="240"/>
              <w:jc w:val="right"/>
            </w:pPr>
            <w:r>
              <w:rPr>
                <w:rStyle w:val="213pt0"/>
              </w:rP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60" w:lineRule="exact"/>
            </w:pPr>
            <w:r>
              <w:rPr>
                <w:rStyle w:val="213pt0"/>
              </w:rPr>
              <w:t xml:space="preserve">МБОУ «СОШ № 2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>»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03" w:h="13680" w:wrap="none" w:vAnchor="page" w:hAnchor="page" w:x="1644" w:y="2536"/>
              <w:shd w:val="clear" w:color="auto" w:fill="auto"/>
              <w:spacing w:before="0" w:after="0" w:line="283" w:lineRule="exact"/>
              <w:jc w:val="both"/>
            </w:pPr>
            <w:proofErr w:type="spellStart"/>
            <w:r>
              <w:rPr>
                <w:rStyle w:val="213pt0"/>
              </w:rPr>
              <w:t>ул.А.Гучигова</w:t>
            </w:r>
            <w:proofErr w:type="spellEnd"/>
            <w:r>
              <w:rPr>
                <w:rStyle w:val="213pt0"/>
              </w:rPr>
              <w:t xml:space="preserve"> до ул. Первомайская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артизанская</w:t>
            </w:r>
            <w:proofErr w:type="spellEnd"/>
            <w:r>
              <w:rPr>
                <w:rStyle w:val="213pt0"/>
              </w:rPr>
              <w:t xml:space="preserve"> до ул. </w:t>
            </w:r>
            <w:proofErr w:type="spellStart"/>
            <w:r>
              <w:rPr>
                <w:rStyle w:val="213pt0"/>
              </w:rPr>
              <w:t>А.Шерипова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ул.Стаханова</w:t>
            </w:r>
            <w:proofErr w:type="spellEnd"/>
            <w:r>
              <w:rPr>
                <w:rStyle w:val="213pt0"/>
              </w:rPr>
              <w:t xml:space="preserve"> до ул. Титова</w:t>
            </w:r>
          </w:p>
        </w:tc>
      </w:tr>
    </w:tbl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238"/>
        <w:gridCol w:w="4848"/>
      </w:tblGrid>
      <w:tr w:rsidR="00F509A9">
        <w:tblPrEx>
          <w:tblCellMar>
            <w:top w:w="0" w:type="dxa"/>
            <w:bottom w:w="0" w:type="dxa"/>
          </w:tblCellMar>
        </w:tblPrEx>
        <w:trPr>
          <w:trHeight w:hRule="exact" w:val="582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94" w:h="15730" w:wrap="none" w:vAnchor="page" w:hAnchor="page" w:x="1680" w:y="491"/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94" w:h="15730" w:wrap="none" w:vAnchor="page" w:hAnchor="page" w:x="1680" w:y="491"/>
              <w:rPr>
                <w:sz w:val="10"/>
                <w:szCs w:val="1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93" w:lineRule="exact"/>
            </w:pPr>
            <w:proofErr w:type="spellStart"/>
            <w:r>
              <w:rPr>
                <w:rStyle w:val="213pt0"/>
              </w:rPr>
              <w:t>уд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.Горького</w:t>
            </w:r>
            <w:proofErr w:type="spellEnd"/>
            <w:r>
              <w:rPr>
                <w:rStyle w:val="213pt0"/>
              </w:rPr>
              <w:t xml:space="preserve"> ( 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1-45 до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9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93" w:lineRule="exact"/>
            </w:pPr>
            <w:r>
              <w:rPr>
                <w:rStyle w:val="213pt0"/>
              </w:rPr>
              <w:t>ул. Скворцова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60" w:line="260" w:lineRule="exact"/>
            </w:pPr>
            <w:proofErr w:type="spellStart"/>
            <w:r>
              <w:rPr>
                <w:rStyle w:val="213pt0"/>
              </w:rPr>
              <w:t>пер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ульский</w:t>
            </w:r>
            <w:proofErr w:type="spellEnd"/>
            <w:r>
              <w:rPr>
                <w:rStyle w:val="213pt0"/>
              </w:rPr>
              <w:t xml:space="preserve"> (весь переулок)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60" w:after="0" w:line="283" w:lineRule="exact"/>
            </w:pPr>
            <w:proofErr w:type="gramStart"/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А.Шерипова</w:t>
            </w:r>
            <w:proofErr w:type="spellEnd"/>
            <w:r>
              <w:rPr>
                <w:rStyle w:val="213pt0"/>
              </w:rPr>
              <w:t xml:space="preserve"> (от А.Г </w:t>
            </w:r>
            <w:proofErr w:type="spellStart"/>
            <w:r>
              <w:rPr>
                <w:rStyle w:val="213pt0"/>
              </w:rPr>
              <w:t>учигова</w:t>
            </w:r>
            <w:proofErr w:type="spellEnd"/>
            <w:r>
              <w:rPr>
                <w:rStyle w:val="213pt0"/>
              </w:rPr>
              <w:t xml:space="preserve"> № 101 -131</w:t>
            </w:r>
            <w:proofErr w:type="gramEnd"/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до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ольничная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28-260 до</w:t>
            </w:r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ервомайская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18- 48,37-63, 12-32 до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 xml:space="preserve">) </w:t>
            </w:r>
            <w:proofErr w:type="spellStart"/>
            <w:r>
              <w:rPr>
                <w:rStyle w:val="213pt0"/>
              </w:rPr>
              <w:t>ул.Ворошилова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17-39 до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абардинская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1-39 до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аланчакская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72-124 до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алмыцк</w:t>
            </w:r>
            <w:r>
              <w:rPr>
                <w:rStyle w:val="213pt0"/>
              </w:rPr>
              <w:t>ая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23-48 до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итова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  <w:r>
              <w:rPr>
                <w:rStyle w:val="213pt0"/>
              </w:rPr>
              <w:t xml:space="preserve"> № 6-68 до </w:t>
            </w:r>
            <w:proofErr w:type="spellStart"/>
            <w:r>
              <w:rPr>
                <w:rStyle w:val="213pt0"/>
              </w:rPr>
              <w:t>ул.Трудовая</w:t>
            </w:r>
            <w:proofErr w:type="spellEnd"/>
            <w:r>
              <w:rPr>
                <w:rStyle w:val="213pt0"/>
              </w:rPr>
              <w:t>)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73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13pt0"/>
              </w:rPr>
              <w:t>4.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60" w:lineRule="exact"/>
            </w:pPr>
            <w:r>
              <w:rPr>
                <w:rStyle w:val="213pt0"/>
              </w:rPr>
              <w:t xml:space="preserve">МБОУ «СОШ № 3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>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1-ая </w:t>
            </w:r>
            <w:proofErr w:type="spellStart"/>
            <w:r>
              <w:rPr>
                <w:rStyle w:val="213pt0"/>
              </w:rPr>
              <w:t>Матрасова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пер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уйбышева</w:t>
            </w:r>
            <w:proofErr w:type="spellEnd"/>
            <w:r>
              <w:rPr>
                <w:rStyle w:val="213pt0"/>
              </w:rPr>
              <w:t xml:space="preserve"> (весь переулок)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ая</w:t>
            </w:r>
            <w:proofErr w:type="spellEnd"/>
            <w:r>
              <w:rPr>
                <w:rStyle w:val="213pt0"/>
              </w:rPr>
              <w:t xml:space="preserve"> Матросова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3pt0"/>
              </w:rPr>
              <w:t>2-пер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уйбышева (весь переулок)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.В</w:t>
            </w:r>
            <w:proofErr w:type="gramEnd"/>
            <w:r>
              <w:rPr>
                <w:rStyle w:val="213pt0"/>
              </w:rPr>
              <w:t>атутина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астелло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рибоедова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ризодубова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.З</w:t>
            </w:r>
            <w:proofErr w:type="gramEnd"/>
            <w:r>
              <w:rPr>
                <w:rStyle w:val="213pt0"/>
              </w:rPr>
              <w:t>ападная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Нсошмова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уйбышева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З.Дудаева</w:t>
            </w:r>
            <w:proofErr w:type="spellEnd"/>
            <w:r>
              <w:rPr>
                <w:rStyle w:val="213pt0"/>
              </w:rPr>
              <w:t xml:space="preserve"> № 4 до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proofErr w:type="gramStart"/>
            <w:r>
              <w:rPr>
                <w:rStyle w:val="213pt0"/>
              </w:rPr>
              <w:t>С.Арсемикова</w:t>
            </w:r>
            <w:proofErr w:type="spellEnd"/>
            <w:r>
              <w:rPr>
                <w:rStyle w:val="213pt0"/>
              </w:rPr>
              <w:t xml:space="preserve"> № 128 четная сторона)</w:t>
            </w:r>
            <w:proofErr w:type="gramEnd"/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gramStart"/>
            <w:r>
              <w:rPr>
                <w:rStyle w:val="213pt0"/>
              </w:rPr>
              <w:t xml:space="preserve">(от </w:t>
            </w:r>
            <w:proofErr w:type="spellStart"/>
            <w:r>
              <w:rPr>
                <w:rStyle w:val="213pt0"/>
              </w:rPr>
              <w:t>М.Арсаханова</w:t>
            </w:r>
            <w:proofErr w:type="spellEnd"/>
            <w:r>
              <w:rPr>
                <w:rStyle w:val="213pt0"/>
              </w:rPr>
              <w:t xml:space="preserve"> № 5 до </w:t>
            </w:r>
            <w:proofErr w:type="spellStart"/>
            <w:r>
              <w:rPr>
                <w:rStyle w:val="213pt0"/>
              </w:rPr>
              <w:t>М.Хасханова</w:t>
            </w:r>
            <w:proofErr w:type="spellEnd"/>
            <w:r>
              <w:rPr>
                <w:rStyle w:val="213pt0"/>
              </w:rPr>
              <w:t xml:space="preserve"> №</w:t>
            </w:r>
            <w:proofErr w:type="gramEnd"/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gramStart"/>
            <w:r>
              <w:rPr>
                <w:rStyle w:val="213pt0"/>
              </w:rPr>
              <w:t>177 нечетная сторона)</w:t>
            </w:r>
            <w:proofErr w:type="gramEnd"/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(поворот на</w:t>
            </w:r>
            <w:r>
              <w:rPr>
                <w:rStyle w:val="213pt0"/>
              </w:rPr>
              <w:t xml:space="preserve"> ул. Чехова)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агомед-Мерзоева</w:t>
            </w:r>
            <w:proofErr w:type="spellEnd"/>
            <w:r>
              <w:rPr>
                <w:rStyle w:val="213pt0"/>
              </w:rPr>
              <w:t xml:space="preserve"> (от </w:t>
            </w:r>
            <w:proofErr w:type="spellStart"/>
            <w:r>
              <w:rPr>
                <w:rStyle w:val="213pt0"/>
              </w:rPr>
              <w:t>В.Бесаева</w:t>
            </w:r>
            <w:proofErr w:type="spellEnd"/>
            <w:r>
              <w:rPr>
                <w:rStyle w:val="213pt0"/>
              </w:rPr>
              <w:t xml:space="preserve"> № 44 до моста),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</w:pPr>
            <w:proofErr w:type="gramStart"/>
            <w:r>
              <w:rPr>
                <w:rStyle w:val="213pt0"/>
              </w:rPr>
              <w:t xml:space="preserve">(от И. </w:t>
            </w:r>
            <w:proofErr w:type="spellStart"/>
            <w:r>
              <w:rPr>
                <w:rStyle w:val="213pt0"/>
              </w:rPr>
              <w:t>Бадаева</w:t>
            </w:r>
            <w:proofErr w:type="spellEnd"/>
            <w:r>
              <w:rPr>
                <w:rStyle w:val="213pt0"/>
              </w:rPr>
              <w:t xml:space="preserve"> № 65 до поворота на ул.2-я Полевая</w:t>
            </w:r>
            <w:proofErr w:type="gramEnd"/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.О</w:t>
            </w:r>
            <w:proofErr w:type="gramEnd"/>
            <w:r>
              <w:rPr>
                <w:rStyle w:val="213pt0"/>
              </w:rPr>
              <w:t>бъездная</w:t>
            </w:r>
            <w:proofErr w:type="spellEnd"/>
            <w:r>
              <w:rPr>
                <w:rStyle w:val="213pt0"/>
              </w:rPr>
              <w:t xml:space="preserve"> (от поворота на </w:t>
            </w:r>
            <w:proofErr w:type="spellStart"/>
            <w:r>
              <w:rPr>
                <w:rStyle w:val="213pt0"/>
              </w:rPr>
              <w:t>ул.Кузбасская</w:t>
            </w:r>
            <w:proofErr w:type="spellEnd"/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3pt0"/>
              </w:rPr>
              <w:t xml:space="preserve">до моста через реку </w:t>
            </w:r>
            <w:proofErr w:type="spellStart"/>
            <w:r>
              <w:rPr>
                <w:rStyle w:val="213pt0"/>
              </w:rPr>
              <w:t>Рошня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пер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атросова</w:t>
            </w:r>
            <w:proofErr w:type="spellEnd"/>
            <w:r>
              <w:rPr>
                <w:rStyle w:val="213pt0"/>
              </w:rPr>
              <w:t xml:space="preserve"> (весь переулок)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риродная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ушкина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адовая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8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тепная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256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13pt0"/>
              </w:rPr>
              <w:t>5.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tabs>
                <w:tab w:val="left" w:leader="underscore" w:pos="4061"/>
              </w:tabs>
              <w:spacing w:before="0" w:after="0" w:line="2333" w:lineRule="exact"/>
            </w:pPr>
            <w:r>
              <w:rPr>
                <w:rStyle w:val="213pt0"/>
              </w:rPr>
              <w:t xml:space="preserve">МБОУ «СОШ № 4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 xml:space="preserve">» </w:t>
            </w:r>
            <w:r>
              <w:rPr>
                <w:rStyle w:val="213pt0"/>
              </w:rPr>
              <w:tab/>
            </w:r>
            <w:r>
              <w:rPr>
                <w:rStyle w:val="213pt0"/>
                <w:lang w:val="en-US" w:eastAsia="en-US" w:bidi="en-US"/>
              </w:rPr>
              <w:t>U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60" w:line="260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унженская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60" w:after="0" w:line="274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имаева</w:t>
            </w:r>
            <w:proofErr w:type="spellEnd"/>
            <w:r>
              <w:rPr>
                <w:rStyle w:val="213pt0"/>
              </w:rPr>
              <w:t xml:space="preserve"> (</w:t>
            </w:r>
            <w:proofErr w:type="spellStart"/>
            <w:r>
              <w:rPr>
                <w:rStyle w:val="213pt0"/>
              </w:rPr>
              <w:t>Шверника</w:t>
            </w:r>
            <w:proofErr w:type="spellEnd"/>
            <w:r>
              <w:rPr>
                <w:rStyle w:val="213pt0"/>
              </w:rPr>
              <w:t>) до пересечения с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4" w:lineRule="exact"/>
              <w:jc w:val="both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Чехова</w:t>
            </w:r>
          </w:p>
          <w:p w:rsidR="00F509A9" w:rsidRDefault="001E6547">
            <w:pPr>
              <w:pStyle w:val="20"/>
              <w:framePr w:w="9994" w:h="15730" w:wrap="none" w:vAnchor="page" w:hAnchor="page" w:x="1680" w:y="491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.Е</w:t>
            </w:r>
            <w:proofErr w:type="gramEnd"/>
            <w:r>
              <w:rPr>
                <w:rStyle w:val="213pt0"/>
              </w:rPr>
              <w:t>нисейская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ул.Космонавтов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ул.Сатьская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ул.Пограничная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ул.Полигонная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ул.Калинина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</w:tc>
      </w:tr>
    </w:tbl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214"/>
        <w:gridCol w:w="4877"/>
      </w:tblGrid>
      <w:tr w:rsidR="00F509A9" w:rsidTr="002F40CD">
        <w:tblPrEx>
          <w:tblCellMar>
            <w:top w:w="0" w:type="dxa"/>
            <w:bottom w:w="0" w:type="dxa"/>
          </w:tblCellMar>
        </w:tblPrEx>
        <w:trPr>
          <w:trHeight w:hRule="exact" w:val="11054"/>
        </w:trPr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10018" w:h="15797" w:wrap="none" w:vAnchor="page" w:hAnchor="page" w:x="1668" w:y="463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10018" w:h="15797" w:wrap="none" w:vAnchor="page" w:hAnchor="page" w:x="1668" w:y="463"/>
              <w:rPr>
                <w:sz w:val="10"/>
                <w:szCs w:val="10"/>
              </w:rPr>
            </w:pPr>
          </w:p>
        </w:tc>
        <w:tc>
          <w:tcPr>
            <w:tcW w:w="4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88" w:lineRule="exact"/>
            </w:pPr>
            <w:r>
              <w:rPr>
                <w:rStyle w:val="213pt0"/>
              </w:rPr>
              <w:t>ул. Иркутская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8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ролетарская</w:t>
            </w:r>
            <w:proofErr w:type="spellEnd"/>
            <w:r>
              <w:rPr>
                <w:rStyle w:val="213pt0"/>
              </w:rPr>
              <w:t xml:space="preserve"> (до пересечения с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8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.Ч</w:t>
            </w:r>
            <w:proofErr w:type="gramEnd"/>
            <w:r>
              <w:rPr>
                <w:rStyle w:val="213pt0"/>
              </w:rPr>
              <w:t>ехова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8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.А</w:t>
            </w:r>
            <w:proofErr w:type="gramEnd"/>
            <w:r>
              <w:rPr>
                <w:rStyle w:val="213pt0"/>
              </w:rPr>
              <w:t>ргунская</w:t>
            </w:r>
            <w:proofErr w:type="spellEnd"/>
            <w:r>
              <w:rPr>
                <w:rStyle w:val="213pt0"/>
              </w:rPr>
              <w:t xml:space="preserve"> № 4-38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8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урильская</w:t>
            </w:r>
            <w:proofErr w:type="spellEnd"/>
            <w:r>
              <w:rPr>
                <w:rStyle w:val="213pt0"/>
              </w:rPr>
              <w:t xml:space="preserve"> № 5-63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60" w:line="280" w:lineRule="exact"/>
            </w:pPr>
            <w:proofErr w:type="spellStart"/>
            <w:r>
              <w:rPr>
                <w:rStyle w:val="21"/>
              </w:rPr>
              <w:t>ул</w:t>
            </w:r>
            <w:proofErr w:type="gramStart"/>
            <w:r>
              <w:rPr>
                <w:rStyle w:val="21"/>
              </w:rPr>
              <w:t>.Б</w:t>
            </w:r>
            <w:proofErr w:type="gramEnd"/>
            <w:r>
              <w:rPr>
                <w:rStyle w:val="21"/>
              </w:rPr>
              <w:t>ресткая</w:t>
            </w:r>
            <w:proofErr w:type="spellEnd"/>
            <w:r>
              <w:rPr>
                <w:rStyle w:val="21"/>
              </w:rPr>
              <w:t xml:space="preserve"> № 2-32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60" w:after="60" w:line="260" w:lineRule="exact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Двинская № 2-45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6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Днепропетровская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.Н</w:t>
            </w:r>
            <w:proofErr w:type="gramEnd"/>
            <w:r>
              <w:rPr>
                <w:rStyle w:val="213pt0"/>
              </w:rPr>
              <w:t>абережная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.Н</w:t>
            </w:r>
            <w:proofErr w:type="gramEnd"/>
            <w:r>
              <w:rPr>
                <w:rStyle w:val="213pt0"/>
              </w:rPr>
              <w:t>евская</w:t>
            </w:r>
            <w:proofErr w:type="spellEnd"/>
            <w:r>
              <w:rPr>
                <w:rStyle w:val="213pt0"/>
              </w:rPr>
              <w:t xml:space="preserve"> № 6-100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онская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авказская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айконурская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.О</w:t>
            </w:r>
            <w:proofErr w:type="gramEnd"/>
            <w:r>
              <w:rPr>
                <w:rStyle w:val="213pt0"/>
              </w:rPr>
              <w:t>бская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.В</w:t>
            </w:r>
            <w:proofErr w:type="gramEnd"/>
            <w:r>
              <w:rPr>
                <w:rStyle w:val="213pt0"/>
              </w:rPr>
              <w:t>ыгонная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рушевая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.В</w:t>
            </w:r>
            <w:proofErr w:type="gramEnd"/>
            <w:r>
              <w:rPr>
                <w:rStyle w:val="213pt0"/>
              </w:rPr>
              <w:t>иноградная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.Ч</w:t>
            </w:r>
            <w:proofErr w:type="gramEnd"/>
            <w:r>
              <w:rPr>
                <w:rStyle w:val="213pt0"/>
              </w:rPr>
              <w:t>ерноморская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иевская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е</w:t>
            </w:r>
            <w:r>
              <w:rPr>
                <w:rStyle w:val="213pt0"/>
              </w:rPr>
              <w:t>дова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Кубанская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Яблоневая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.В</w:t>
            </w:r>
            <w:proofErr w:type="gramEnd"/>
            <w:r>
              <w:rPr>
                <w:rStyle w:val="213pt0"/>
              </w:rPr>
              <w:t>ишневая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.Л</w:t>
            </w:r>
            <w:proofErr w:type="gramEnd"/>
            <w:r>
              <w:rPr>
                <w:rStyle w:val="213pt0"/>
              </w:rPr>
              <w:t>уцская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.Д</w:t>
            </w:r>
            <w:proofErr w:type="gramEnd"/>
            <w:r>
              <w:rPr>
                <w:rStyle w:val="213pt0"/>
              </w:rPr>
              <w:t>остоевская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уворова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.А</w:t>
            </w:r>
            <w:proofErr w:type="gramEnd"/>
            <w:r>
              <w:rPr>
                <w:rStyle w:val="213pt0"/>
              </w:rPr>
              <w:t>хмаева</w:t>
            </w:r>
            <w:proofErr w:type="spellEnd"/>
            <w:r>
              <w:rPr>
                <w:rStyle w:val="213pt0"/>
              </w:rPr>
              <w:t xml:space="preserve"> (</w:t>
            </w:r>
            <w:proofErr w:type="spellStart"/>
            <w:r>
              <w:rPr>
                <w:rStyle w:val="213pt0"/>
              </w:rPr>
              <w:t>К.Маркса</w:t>
            </w:r>
            <w:proofErr w:type="spellEnd"/>
            <w:r>
              <w:rPr>
                <w:rStyle w:val="213pt0"/>
              </w:rPr>
              <w:t>) до пересечения с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.Ч</w:t>
            </w:r>
            <w:proofErr w:type="gramEnd"/>
            <w:r>
              <w:rPr>
                <w:rStyle w:val="213pt0"/>
              </w:rPr>
              <w:t>ехова</w:t>
            </w:r>
            <w:proofErr w:type="spellEnd"/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Куйбышева (до пересечения с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уворова</w:t>
            </w:r>
            <w:proofErr w:type="spellEnd"/>
            <w:r>
              <w:rPr>
                <w:rStyle w:val="213pt0"/>
              </w:rPr>
              <w:t xml:space="preserve">) </w:t>
            </w:r>
            <w:proofErr w:type="spellStart"/>
            <w:r>
              <w:rPr>
                <w:rStyle w:val="213pt0"/>
              </w:rPr>
              <w:t>ул.Сумская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ул.Харьковская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ул.Львовская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ул.Читинская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ул.Звездная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ул.Ставропольская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пер.Звездный</w:t>
            </w:r>
            <w:proofErr w:type="spellEnd"/>
            <w:r>
              <w:rPr>
                <w:rStyle w:val="213pt0"/>
              </w:rPr>
              <w:t xml:space="preserve"> (весь переулок) </w:t>
            </w:r>
            <w:proofErr w:type="spellStart"/>
            <w:r>
              <w:rPr>
                <w:rStyle w:val="213pt0"/>
              </w:rPr>
              <w:t>ул.Горная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ул.Крупская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ул.Иртышская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ул.Полевая</w:t>
            </w:r>
            <w:proofErr w:type="spellEnd"/>
            <w:r>
              <w:rPr>
                <w:rStyle w:val="213pt0"/>
              </w:rPr>
              <w:t xml:space="preserve"> (вся ул.)</w:t>
            </w:r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ул.Сахалинская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ул.Казанская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ул.Просторная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.Л</w:t>
            </w:r>
            <w:proofErr w:type="gramEnd"/>
            <w:r>
              <w:rPr>
                <w:rStyle w:val="213pt0"/>
              </w:rPr>
              <w:t>уговая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ул.Мурманская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ул.Ангарская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пер.Безымянный</w:t>
            </w:r>
            <w:proofErr w:type="spellEnd"/>
            <w:r>
              <w:rPr>
                <w:rStyle w:val="213pt0"/>
              </w:rPr>
              <w:t xml:space="preserve"> (весь переулок)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207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60" w:lineRule="exact"/>
              <w:ind w:right="260"/>
              <w:jc w:val="right"/>
            </w:pPr>
            <w:r>
              <w:rPr>
                <w:rStyle w:val="213pt0"/>
              </w:rPr>
              <w:t>6.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60" w:lineRule="exact"/>
              <w:ind w:left="140"/>
            </w:pPr>
            <w:r>
              <w:rPr>
                <w:rStyle w:val="213pt0"/>
              </w:rPr>
              <w:t xml:space="preserve">МБОУ «СОШ № 5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>»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портивная</w:t>
            </w:r>
            <w:proofErr w:type="spellEnd"/>
            <w:r>
              <w:rPr>
                <w:rStyle w:val="213pt0"/>
              </w:rPr>
              <w:t xml:space="preserve"> № 15-142 (до пересечения с ул. Н.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левая сторона (от </w:t>
            </w:r>
            <w:proofErr w:type="spellStart"/>
            <w:r>
              <w:rPr>
                <w:rStyle w:val="213pt0"/>
              </w:rPr>
              <w:t>газучастка</w:t>
            </w:r>
            <w:proofErr w:type="spellEnd"/>
            <w:r>
              <w:rPr>
                <w:rStyle w:val="213pt0"/>
              </w:rPr>
              <w:t xml:space="preserve"> до пересечения с ул. </w:t>
            </w:r>
            <w:proofErr w:type="spellStart"/>
            <w:r>
              <w:rPr>
                <w:rStyle w:val="213pt0"/>
              </w:rPr>
              <w:t>Индербиева</w:t>
            </w:r>
            <w:proofErr w:type="spellEnd"/>
            <w:r>
              <w:rPr>
                <w:rStyle w:val="213pt0"/>
              </w:rPr>
              <w:t xml:space="preserve">) </w:t>
            </w:r>
            <w:proofErr w:type="spellStart"/>
            <w:r>
              <w:rPr>
                <w:rStyle w:val="213pt0"/>
              </w:rPr>
              <w:t>ул.Речная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ул.Кирова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18" w:h="15797" w:wrap="none" w:vAnchor="page" w:hAnchor="page" w:x="1668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.А</w:t>
            </w:r>
            <w:proofErr w:type="gramEnd"/>
            <w:r>
              <w:rPr>
                <w:rStyle w:val="213pt0"/>
              </w:rPr>
              <w:t>ндреева</w:t>
            </w:r>
            <w:proofErr w:type="spellEnd"/>
            <w:r>
              <w:rPr>
                <w:rStyle w:val="213pt0"/>
              </w:rPr>
              <w:t xml:space="preserve"> № 1 -72 (до пересечения с </w:t>
            </w:r>
            <w:proofErr w:type="spellStart"/>
            <w:r>
              <w:rPr>
                <w:rStyle w:val="213pt0"/>
              </w:rPr>
              <w:t>ул</w:t>
            </w:r>
            <w:proofErr w:type="spellEnd"/>
            <w:r>
              <w:rPr>
                <w:rStyle w:val="213pt0"/>
              </w:rPr>
              <w:t xml:space="preserve"> .Кадырова)</w:t>
            </w:r>
          </w:p>
        </w:tc>
      </w:tr>
    </w:tbl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4195"/>
        <w:gridCol w:w="4882"/>
      </w:tblGrid>
      <w:tr w:rsidR="00F509A9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79" w:h="15725" w:wrap="none" w:vAnchor="page" w:hAnchor="page" w:x="1687" w:y="525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79" w:h="15725" w:wrap="none" w:vAnchor="page" w:hAnchor="page" w:x="1687" w:y="525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r>
              <w:rPr>
                <w:rStyle w:val="213pt0"/>
              </w:rPr>
              <w:t>ул. Микояна № 41 до конца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.О</w:t>
            </w:r>
            <w:proofErr w:type="gramEnd"/>
            <w:r>
              <w:rPr>
                <w:rStyle w:val="213pt0"/>
              </w:rPr>
              <w:t>бъездная</w:t>
            </w:r>
            <w:proofErr w:type="spellEnd"/>
            <w:r>
              <w:rPr>
                <w:rStyle w:val="213pt0"/>
              </w:rPr>
              <w:t xml:space="preserve"> № 37-127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proofErr w:type="spellStart"/>
            <w:r>
              <w:rPr>
                <w:rStyle w:val="213pt0"/>
              </w:rPr>
              <w:t>ул.А.Туликова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.Л</w:t>
            </w:r>
            <w:proofErr w:type="gramEnd"/>
            <w:r>
              <w:rPr>
                <w:rStyle w:val="213pt0"/>
              </w:rPr>
              <w:t>омоносова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утузова</w:t>
            </w:r>
            <w:proofErr w:type="spellEnd"/>
            <w:r>
              <w:rPr>
                <w:rStyle w:val="213pt0"/>
              </w:rPr>
              <w:t xml:space="preserve"> № 41 до конца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адырова</w:t>
            </w:r>
            <w:proofErr w:type="spellEnd"/>
            <w:r>
              <w:rPr>
                <w:rStyle w:val="213pt0"/>
              </w:rPr>
              <w:t xml:space="preserve"> № 61-125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3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самова</w:t>
            </w:r>
            <w:proofErr w:type="spellEnd"/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35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60" w:lineRule="exact"/>
              <w:ind w:right="240"/>
              <w:jc w:val="right"/>
            </w:pPr>
            <w:r>
              <w:rPr>
                <w:rStyle w:val="213pt0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 xml:space="preserve">МБОУ «СОШ </w:t>
            </w:r>
            <w:r>
              <w:rPr>
                <w:rStyle w:val="213pt0"/>
              </w:rPr>
              <w:t xml:space="preserve">№ </w:t>
            </w:r>
            <w:r>
              <w:rPr>
                <w:rStyle w:val="21"/>
              </w:rPr>
              <w:t xml:space="preserve">6 </w:t>
            </w:r>
            <w:proofErr w:type="spellStart"/>
            <w:r>
              <w:rPr>
                <w:rStyle w:val="21"/>
              </w:rPr>
              <w:t>г</w:t>
            </w:r>
            <w:proofErr w:type="gramStart"/>
            <w:r>
              <w:rPr>
                <w:rStyle w:val="21"/>
              </w:rPr>
              <w:t>.У</w:t>
            </w:r>
            <w:proofErr w:type="gramEnd"/>
            <w:r>
              <w:rPr>
                <w:rStyle w:val="21"/>
              </w:rPr>
              <w:t>рус-Мартан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93" w:lineRule="exact"/>
              <w:ind w:left="140"/>
            </w:pPr>
            <w:proofErr w:type="spellStart"/>
            <w:r>
              <w:rPr>
                <w:rStyle w:val="21"/>
              </w:rPr>
              <w:t>ул</w:t>
            </w:r>
            <w:proofErr w:type="gramStart"/>
            <w:r>
              <w:rPr>
                <w:rStyle w:val="21"/>
              </w:rPr>
              <w:t>.Т</w:t>
            </w:r>
            <w:proofErr w:type="gramEnd"/>
            <w:r>
              <w:rPr>
                <w:rStyle w:val="21"/>
              </w:rPr>
              <w:t>рудовая</w:t>
            </w:r>
            <w:proofErr w:type="spellEnd"/>
            <w:r>
              <w:rPr>
                <w:rStyle w:val="21"/>
              </w:rPr>
              <w:t xml:space="preserve"> (четная сторона) </w:t>
            </w:r>
            <w:proofErr w:type="spellStart"/>
            <w:r>
              <w:rPr>
                <w:rStyle w:val="213pt0"/>
              </w:rPr>
              <w:t>ул.Первомайская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8" w:lineRule="exact"/>
              <w:ind w:left="140"/>
            </w:pPr>
            <w:proofErr w:type="spellStart"/>
            <w:r>
              <w:rPr>
                <w:rStyle w:val="21"/>
              </w:rPr>
              <w:t>ул</w:t>
            </w:r>
            <w:proofErr w:type="gramStart"/>
            <w:r>
              <w:rPr>
                <w:rStyle w:val="21"/>
              </w:rPr>
              <w:t>.Б</w:t>
            </w:r>
            <w:proofErr w:type="gramEnd"/>
            <w:r>
              <w:rPr>
                <w:rStyle w:val="21"/>
              </w:rPr>
              <w:t>ольничная</w:t>
            </w:r>
            <w:proofErr w:type="spellEnd"/>
            <w:r>
              <w:rPr>
                <w:rStyle w:val="21"/>
              </w:rPr>
              <w:t xml:space="preserve"> № </w:t>
            </w:r>
            <w:r>
              <w:rPr>
                <w:rStyle w:val="213pt0"/>
              </w:rPr>
              <w:t xml:space="preserve">83-286 </w:t>
            </w:r>
            <w:r>
              <w:rPr>
                <w:rStyle w:val="21"/>
              </w:rPr>
              <w:t xml:space="preserve">и выше </w:t>
            </w:r>
            <w:proofErr w:type="spellStart"/>
            <w:r>
              <w:rPr>
                <w:rStyle w:val="213pt0"/>
              </w:rPr>
              <w:t>ул.А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Шерипова</w:t>
            </w:r>
            <w:proofErr w:type="spellEnd"/>
            <w:r>
              <w:rPr>
                <w:rStyle w:val="213pt0"/>
              </w:rPr>
              <w:t xml:space="preserve"> № 145-142 и выше </w:t>
            </w:r>
            <w:proofErr w:type="spellStart"/>
            <w:r>
              <w:rPr>
                <w:rStyle w:val="21"/>
              </w:rPr>
              <w:t>ул.Маяковского</w:t>
            </w:r>
            <w:proofErr w:type="spellEnd"/>
            <w:r>
              <w:rPr>
                <w:rStyle w:val="21"/>
              </w:rPr>
              <w:t xml:space="preserve"> (вся </w:t>
            </w:r>
            <w:r>
              <w:rPr>
                <w:rStyle w:val="213pt0"/>
              </w:rPr>
              <w:t xml:space="preserve">ул.) </w:t>
            </w:r>
            <w:proofErr w:type="spellStart"/>
            <w:r>
              <w:rPr>
                <w:rStyle w:val="213pt0"/>
              </w:rPr>
              <w:t>ул.Орджоникидзе</w:t>
            </w:r>
            <w:proofErr w:type="spellEnd"/>
            <w:r>
              <w:rPr>
                <w:rStyle w:val="213pt0"/>
              </w:rPr>
              <w:t xml:space="preserve"> (вся </w:t>
            </w:r>
            <w:r>
              <w:rPr>
                <w:rStyle w:val="21"/>
              </w:rPr>
              <w:t xml:space="preserve">ул.) </w:t>
            </w:r>
            <w:proofErr w:type="spellStart"/>
            <w:r>
              <w:rPr>
                <w:rStyle w:val="213pt0"/>
              </w:rPr>
              <w:t>ул</w:t>
            </w:r>
            <w:proofErr w:type="spellEnd"/>
            <w:r>
              <w:rPr>
                <w:rStyle w:val="213pt0"/>
              </w:rPr>
              <w:t xml:space="preserve"> .Достоевского (вся ул.) </w:t>
            </w:r>
            <w:proofErr w:type="spellStart"/>
            <w:r>
              <w:rPr>
                <w:rStyle w:val="213pt0"/>
              </w:rPr>
              <w:t>ул.Ворошилова</w:t>
            </w:r>
            <w:proofErr w:type="spellEnd"/>
            <w:r>
              <w:rPr>
                <w:rStyle w:val="213pt0"/>
              </w:rPr>
              <w:t xml:space="preserve"> № 47-48 и выше </w:t>
            </w:r>
            <w:proofErr w:type="spellStart"/>
            <w:r>
              <w:rPr>
                <w:rStyle w:val="213pt0"/>
              </w:rPr>
              <w:t>ул</w:t>
            </w:r>
            <w:proofErr w:type="spellEnd"/>
            <w:r>
              <w:rPr>
                <w:rStyle w:val="213pt0"/>
              </w:rPr>
              <w:t xml:space="preserve"> .Черняховского (вся ул.) </w:t>
            </w:r>
            <w:proofErr w:type="spellStart"/>
            <w:r>
              <w:rPr>
                <w:rStyle w:val="213pt0"/>
              </w:rPr>
              <w:t>ул.М.Горького</w:t>
            </w:r>
            <w:proofErr w:type="spellEnd"/>
            <w:r>
              <w:rPr>
                <w:rStyle w:val="213pt0"/>
              </w:rPr>
              <w:t xml:space="preserve"> № 13 и выше </w:t>
            </w:r>
            <w:proofErr w:type="spellStart"/>
            <w:r>
              <w:rPr>
                <w:rStyle w:val="213pt0"/>
              </w:rPr>
              <w:t>ул.Каланчакская</w:t>
            </w:r>
            <w:proofErr w:type="spellEnd"/>
            <w:r>
              <w:rPr>
                <w:rStyle w:val="213pt0"/>
              </w:rPr>
              <w:t xml:space="preserve"> № 127-122 до № 225-234 </w:t>
            </w:r>
            <w:proofErr w:type="spellStart"/>
            <w:r>
              <w:rPr>
                <w:rStyle w:val="213pt0"/>
              </w:rPr>
              <w:t>ул.Титова</w:t>
            </w:r>
            <w:proofErr w:type="spellEnd"/>
            <w:r>
              <w:rPr>
                <w:rStyle w:val="213pt0"/>
              </w:rPr>
              <w:t xml:space="preserve"> №52 и выше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101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80" w:lineRule="exact"/>
              <w:ind w:right="240"/>
              <w:jc w:val="right"/>
            </w:pPr>
            <w:r>
              <w:rPr>
                <w:rStyle w:val="21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6660" w:line="260" w:lineRule="exact"/>
            </w:pPr>
            <w:r>
              <w:rPr>
                <w:rStyle w:val="213pt0"/>
              </w:rPr>
              <w:t xml:space="preserve">МБОУ «СОШ № 7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>»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6660" w:after="2820" w:line="140" w:lineRule="exact"/>
              <w:ind w:left="260"/>
            </w:pPr>
            <w:r>
              <w:rPr>
                <w:rStyle w:val="2SegoeUI7pt"/>
              </w:rPr>
              <w:t>.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tabs>
                <w:tab w:val="left" w:leader="underscore" w:pos="3979"/>
              </w:tabs>
              <w:spacing w:before="2820" w:after="0" w:line="420" w:lineRule="exact"/>
              <w:jc w:val="both"/>
            </w:pPr>
            <w:r>
              <w:rPr>
                <w:rStyle w:val="2FranklinGothicHeavy21pt"/>
                <w:lang w:val="ru-RU" w:eastAsia="ru-RU" w:bidi="ru-RU"/>
              </w:rPr>
              <w:tab/>
            </w:r>
            <w:r>
              <w:rPr>
                <w:rStyle w:val="2FranklinGothicHeavy21pt"/>
              </w:rPr>
              <w:t>L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.А</w:t>
            </w:r>
            <w:proofErr w:type="gramEnd"/>
            <w:r>
              <w:rPr>
                <w:rStyle w:val="213pt0"/>
              </w:rPr>
              <w:t>нреева</w:t>
            </w:r>
            <w:proofErr w:type="spellEnd"/>
            <w:r>
              <w:rPr>
                <w:rStyle w:val="213pt0"/>
              </w:rPr>
              <w:t xml:space="preserve"> № 69-128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адырова</w:t>
            </w:r>
            <w:proofErr w:type="spellEnd"/>
            <w:r>
              <w:rPr>
                <w:rStyle w:val="213pt0"/>
              </w:rPr>
              <w:t xml:space="preserve"> (Советская)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оголя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ионерская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.Ф</w:t>
            </w:r>
            <w:proofErr w:type="gramEnd"/>
            <w:r>
              <w:rPr>
                <w:rStyle w:val="213pt0"/>
              </w:rPr>
              <w:t>рунзе</w:t>
            </w:r>
            <w:proofErr w:type="spellEnd"/>
            <w:r>
              <w:rPr>
                <w:rStyle w:val="213pt0"/>
              </w:rPr>
              <w:t xml:space="preserve"> № 30-78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уденного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3pt0"/>
              </w:rPr>
              <w:t xml:space="preserve">ул.2А </w:t>
            </w:r>
            <w:proofErr w:type="spellStart"/>
            <w:r>
              <w:rPr>
                <w:rStyle w:val="213pt0"/>
              </w:rPr>
              <w:t>Шерипова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Учительская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3pt0"/>
              </w:rPr>
              <w:t xml:space="preserve">ул.1 </w:t>
            </w:r>
            <w:proofErr w:type="spellStart"/>
            <w:r>
              <w:rPr>
                <w:rStyle w:val="213pt0"/>
              </w:rPr>
              <w:t>Х.Нурадилова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ольничная</w:t>
            </w:r>
            <w:proofErr w:type="spellEnd"/>
            <w:r>
              <w:rPr>
                <w:rStyle w:val="213pt0"/>
              </w:rPr>
              <w:t xml:space="preserve"> № 1-168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spellEnd"/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Цветочная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.Ш</w:t>
            </w:r>
            <w:proofErr w:type="gramEnd"/>
            <w:r>
              <w:rPr>
                <w:rStyle w:val="213pt0"/>
              </w:rPr>
              <w:t>кольная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Н.Усамова</w:t>
            </w:r>
            <w:proofErr w:type="spellEnd"/>
            <w:r>
              <w:rPr>
                <w:rStyle w:val="213pt0"/>
              </w:rPr>
              <w:t xml:space="preserve"> от </w:t>
            </w:r>
            <w:proofErr w:type="spellStart"/>
            <w:r>
              <w:rPr>
                <w:rStyle w:val="213pt0"/>
              </w:rPr>
              <w:t>газучастка</w:t>
            </w:r>
            <w:proofErr w:type="spellEnd"/>
            <w:r>
              <w:rPr>
                <w:rStyle w:val="213pt0"/>
              </w:rPr>
              <w:t xml:space="preserve"> до пересечения с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.Н</w:t>
            </w:r>
            <w:proofErr w:type="gramEnd"/>
            <w:r>
              <w:rPr>
                <w:rStyle w:val="213pt0"/>
              </w:rPr>
              <w:t>екрасова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3pt0"/>
              </w:rPr>
              <w:t xml:space="preserve">ул. 1-ая </w:t>
            </w:r>
            <w:proofErr w:type="spellStart"/>
            <w:r>
              <w:rPr>
                <w:rStyle w:val="213pt0"/>
              </w:rPr>
              <w:t>Шерипова</w:t>
            </w:r>
            <w:proofErr w:type="spellEnd"/>
            <w:r>
              <w:rPr>
                <w:rStyle w:val="213pt0"/>
              </w:rPr>
              <w:t xml:space="preserve"> № 1-108 (до пересечения с </w:t>
            </w:r>
            <w:proofErr w:type="spellStart"/>
            <w:r>
              <w:rPr>
                <w:rStyle w:val="213pt0"/>
              </w:rPr>
              <w:t>ул.С.Бадуева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3pt0"/>
              </w:rPr>
              <w:t>Новый поселок (весь поселок)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икояна</w:t>
            </w:r>
            <w:proofErr w:type="spellEnd"/>
            <w:r>
              <w:rPr>
                <w:rStyle w:val="213pt0"/>
              </w:rPr>
              <w:t xml:space="preserve"> № 8-28 (</w:t>
            </w:r>
            <w:r>
              <w:rPr>
                <w:rStyle w:val="213pt0"/>
              </w:rPr>
              <w:t>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адырова</w:t>
            </w:r>
            <w:proofErr w:type="spellEnd"/>
            <w:r>
              <w:rPr>
                <w:rStyle w:val="213pt0"/>
              </w:rPr>
              <w:t xml:space="preserve"> (Советская)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.О</w:t>
            </w:r>
            <w:proofErr w:type="gramEnd"/>
            <w:r>
              <w:rPr>
                <w:rStyle w:val="213pt0"/>
              </w:rPr>
              <w:t>стровского</w:t>
            </w:r>
            <w:proofErr w:type="spellEnd"/>
            <w:r>
              <w:rPr>
                <w:rStyle w:val="213pt0"/>
              </w:rPr>
              <w:t xml:space="preserve"> № 1-32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.Н</w:t>
            </w:r>
            <w:proofErr w:type="gramEnd"/>
            <w:r>
              <w:rPr>
                <w:rStyle w:val="213pt0"/>
              </w:rPr>
              <w:t>екрасова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.А</w:t>
            </w:r>
            <w:proofErr w:type="gramEnd"/>
            <w:r>
              <w:rPr>
                <w:rStyle w:val="213pt0"/>
              </w:rPr>
              <w:t>виационная</w:t>
            </w:r>
            <w:proofErr w:type="spellEnd"/>
            <w:r>
              <w:rPr>
                <w:rStyle w:val="213pt0"/>
              </w:rPr>
              <w:t xml:space="preserve"> № 1-50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расноармейская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уденного</w:t>
            </w:r>
            <w:proofErr w:type="spellEnd"/>
            <w:r>
              <w:rPr>
                <w:rStyle w:val="213pt0"/>
              </w:rPr>
              <w:t xml:space="preserve"> № 1-68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адырова</w:t>
            </w:r>
            <w:proofErr w:type="spellEnd"/>
            <w:r>
              <w:rPr>
                <w:rStyle w:val="213pt0"/>
              </w:rPr>
              <w:t xml:space="preserve"> (Советская)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рылова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пер</w:t>
            </w:r>
            <w:proofErr w:type="gramStart"/>
            <w:r>
              <w:rPr>
                <w:rStyle w:val="213pt0"/>
              </w:rPr>
              <w:t>.Л</w:t>
            </w:r>
            <w:proofErr w:type="gramEnd"/>
            <w:r>
              <w:rPr>
                <w:rStyle w:val="213pt0"/>
              </w:rPr>
              <w:t>есной</w:t>
            </w:r>
            <w:proofErr w:type="spellEnd"/>
            <w:r>
              <w:rPr>
                <w:rStyle w:val="213pt0"/>
              </w:rPr>
              <w:t xml:space="preserve"> (весь переулок)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вардейская</w:t>
            </w:r>
            <w:proofErr w:type="spellEnd"/>
            <w:r>
              <w:rPr>
                <w:rStyle w:val="213pt0"/>
              </w:rPr>
              <w:t xml:space="preserve"> № 1-53 (до пересечения с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расноармейская</w:t>
            </w:r>
            <w:proofErr w:type="spellEnd"/>
            <w:r>
              <w:rPr>
                <w:rStyle w:val="213pt0"/>
              </w:rPr>
              <w:t>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олстого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утузова</w:t>
            </w:r>
            <w:proofErr w:type="spellEnd"/>
            <w:r>
              <w:rPr>
                <w:rStyle w:val="213pt0"/>
              </w:rPr>
              <w:t xml:space="preserve"> № 1-39 (до пересечения с ул.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3pt0"/>
              </w:rPr>
              <w:t>Кадырова (Советская)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адырова</w:t>
            </w:r>
            <w:proofErr w:type="spellEnd"/>
            <w:r>
              <w:rPr>
                <w:rStyle w:val="213pt0"/>
              </w:rPr>
              <w:t xml:space="preserve"> № 62-126 (в сторону</w:t>
            </w:r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proofErr w:type="gramStart"/>
            <w:r>
              <w:rPr>
                <w:rStyle w:val="213pt0"/>
              </w:rPr>
              <w:t>газучастка</w:t>
            </w:r>
            <w:proofErr w:type="spellEnd"/>
            <w:r>
              <w:rPr>
                <w:rStyle w:val="213pt0"/>
              </w:rPr>
              <w:t>)</w:t>
            </w:r>
            <w:proofErr w:type="gramEnd"/>
          </w:p>
          <w:p w:rsidR="00F509A9" w:rsidRDefault="001E6547">
            <w:pPr>
              <w:pStyle w:val="20"/>
              <w:framePr w:w="9979" w:h="15725" w:wrap="none" w:vAnchor="page" w:hAnchor="page" w:x="1687" w:y="525"/>
              <w:shd w:val="clear" w:color="auto" w:fill="auto"/>
              <w:spacing w:before="0" w:after="0" w:line="278" w:lineRule="exact"/>
              <w:ind w:left="140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.Л</w:t>
            </w:r>
            <w:proofErr w:type="gramEnd"/>
            <w:r>
              <w:rPr>
                <w:rStyle w:val="213pt0"/>
              </w:rPr>
              <w:t>енина</w:t>
            </w:r>
            <w:proofErr w:type="spellEnd"/>
            <w:r>
              <w:rPr>
                <w:rStyle w:val="213pt0"/>
              </w:rPr>
              <w:t xml:space="preserve"> № 30-98 (до пересечения с </w:t>
            </w:r>
            <w:proofErr w:type="spellStart"/>
            <w:r>
              <w:rPr>
                <w:rStyle w:val="213pt0"/>
              </w:rPr>
              <w:t>ул.Буденного</w:t>
            </w:r>
            <w:proofErr w:type="spellEnd"/>
            <w:r>
              <w:rPr>
                <w:rStyle w:val="213pt0"/>
              </w:rPr>
              <w:t>)</w:t>
            </w:r>
          </w:p>
        </w:tc>
      </w:tr>
    </w:tbl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4224"/>
        <w:gridCol w:w="4862"/>
      </w:tblGrid>
      <w:tr w:rsidR="00F509A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98" w:h="13085" w:wrap="none" w:vAnchor="page" w:hAnchor="page" w:x="1678" w:y="592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98" w:h="13085" w:wrap="none" w:vAnchor="page" w:hAnchor="page" w:x="1678" w:y="592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8" w:h="13085" w:wrap="none" w:vAnchor="page" w:hAnchor="page" w:x="1678" w:y="592"/>
              <w:shd w:val="clear" w:color="auto" w:fill="auto"/>
              <w:spacing w:before="0" w:after="0" w:line="260" w:lineRule="exact"/>
            </w:pPr>
            <w:r>
              <w:rPr>
                <w:rStyle w:val="213pt0"/>
              </w:rPr>
              <w:t>Поселок за воинской частью (весь поселок)</w:t>
            </w:r>
          </w:p>
        </w:tc>
      </w:tr>
      <w:tr w:rsidR="00F509A9" w:rsidTr="002F40CD">
        <w:tblPrEx>
          <w:tblCellMar>
            <w:top w:w="0" w:type="dxa"/>
            <w:bottom w:w="0" w:type="dxa"/>
          </w:tblCellMar>
        </w:tblPrEx>
        <w:trPr>
          <w:trHeight w:hRule="exact" w:val="750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8" w:h="13085" w:wrap="none" w:vAnchor="page" w:hAnchor="page" w:x="1678" w:y="592"/>
              <w:shd w:val="clear" w:color="auto" w:fill="auto"/>
              <w:spacing w:before="0" w:after="0" w:line="260" w:lineRule="exact"/>
              <w:ind w:right="220"/>
              <w:jc w:val="right"/>
            </w:pPr>
            <w:r>
              <w:rPr>
                <w:rStyle w:val="213pt0"/>
              </w:rPr>
              <w:t>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8" w:h="13085" w:wrap="none" w:vAnchor="page" w:hAnchor="page" w:x="1678" w:y="592"/>
              <w:shd w:val="clear" w:color="auto" w:fill="auto"/>
              <w:spacing w:before="0" w:after="2400" w:line="260" w:lineRule="exact"/>
              <w:ind w:left="180"/>
            </w:pPr>
            <w:r>
              <w:rPr>
                <w:rStyle w:val="213pt0"/>
              </w:rPr>
              <w:t xml:space="preserve">МБОУ «СОШ № 8 </w:t>
            </w:r>
            <w:proofErr w:type="spellStart"/>
            <w:r>
              <w:rPr>
                <w:rStyle w:val="213pt0"/>
              </w:rPr>
              <w:t>г</w:t>
            </w:r>
            <w:proofErr w:type="gramStart"/>
            <w:r>
              <w:rPr>
                <w:rStyle w:val="213pt0"/>
              </w:rPr>
              <w:t>.У</w:t>
            </w:r>
            <w:proofErr w:type="gramEnd"/>
            <w:r>
              <w:rPr>
                <w:rStyle w:val="213pt0"/>
              </w:rPr>
              <w:t>рус-Мартан</w:t>
            </w:r>
            <w:proofErr w:type="spellEnd"/>
            <w:r>
              <w:rPr>
                <w:rStyle w:val="213pt0"/>
              </w:rPr>
              <w:t>»</w:t>
            </w:r>
          </w:p>
          <w:p w:rsidR="00F509A9" w:rsidRDefault="001E6547">
            <w:pPr>
              <w:pStyle w:val="20"/>
              <w:framePr w:w="9998" w:h="13085" w:wrap="none" w:vAnchor="page" w:hAnchor="page" w:x="1678" w:y="592"/>
              <w:shd w:val="clear" w:color="auto" w:fill="auto"/>
              <w:spacing w:before="2400" w:after="0" w:line="260" w:lineRule="exact"/>
              <w:ind w:left="180"/>
            </w:pPr>
            <w:r>
              <w:rPr>
                <w:rStyle w:val="213pt0"/>
              </w:rPr>
              <w:t>г‘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8" w:h="13085" w:wrap="none" w:vAnchor="page" w:hAnchor="page" w:x="1678" w:y="592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Астраханская (вся ул.)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.Э</w:t>
            </w:r>
            <w:proofErr w:type="gramEnd"/>
            <w:r>
              <w:rPr>
                <w:rStyle w:val="213pt0"/>
              </w:rPr>
              <w:t>листинская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ул.Грозненская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ул.Бакинская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ул.Назрановская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ул.Махачкалинская</w:t>
            </w:r>
            <w:proofErr w:type="spellEnd"/>
            <w:r>
              <w:rPr>
                <w:rStyle w:val="213pt0"/>
              </w:rPr>
              <w:t xml:space="preserve"> (вся ул.)</w:t>
            </w:r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ул.Солдатская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</w:t>
            </w:r>
            <w:proofErr w:type="spellEnd"/>
            <w:r>
              <w:rPr>
                <w:rStyle w:val="213pt0"/>
              </w:rPr>
              <w:t xml:space="preserve"> .Южная (вся ул.) </w:t>
            </w:r>
            <w:proofErr w:type="spellStart"/>
            <w:r>
              <w:rPr>
                <w:rStyle w:val="213pt0"/>
              </w:rPr>
              <w:t>ул.Курильская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ул.Тунгусская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ул.Иркутская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ул.Тобольская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ул.Московская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ул.Псковская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ул.Белореченская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.Г</w:t>
            </w:r>
            <w:proofErr w:type="gramEnd"/>
            <w:r>
              <w:rPr>
                <w:rStyle w:val="213pt0"/>
              </w:rPr>
              <w:t>ехинская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ул.Торговая</w:t>
            </w:r>
            <w:proofErr w:type="spellEnd"/>
            <w:r>
              <w:rPr>
                <w:rStyle w:val="213pt0"/>
              </w:rPr>
              <w:t xml:space="preserve"> (вся ул</w:t>
            </w:r>
            <w:r>
              <w:rPr>
                <w:rStyle w:val="213pt0"/>
              </w:rPr>
              <w:t xml:space="preserve">.) </w:t>
            </w:r>
            <w:proofErr w:type="spellStart"/>
            <w:r>
              <w:rPr>
                <w:rStyle w:val="213pt0"/>
              </w:rPr>
              <w:t>ул</w:t>
            </w:r>
            <w:proofErr w:type="spellEnd"/>
            <w:r>
              <w:rPr>
                <w:rStyle w:val="213pt0"/>
              </w:rPr>
              <w:t xml:space="preserve"> .Пустырная (вся ул.) </w:t>
            </w:r>
            <w:proofErr w:type="spellStart"/>
            <w:r>
              <w:rPr>
                <w:rStyle w:val="213pt0"/>
              </w:rPr>
              <w:t>ул.Озерная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ул.Ленинградская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ул.Западная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ул.Вахаева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ул.Пермская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ул.Луговая</w:t>
            </w:r>
            <w:proofErr w:type="spellEnd"/>
            <w:r>
              <w:rPr>
                <w:rStyle w:val="213pt0"/>
              </w:rPr>
              <w:t xml:space="preserve"> (вся ул.) ул. 19 Октября (вся ул.) </w:t>
            </w:r>
            <w:proofErr w:type="spellStart"/>
            <w:r>
              <w:rPr>
                <w:rStyle w:val="213pt0"/>
              </w:rPr>
              <w:t>ул.Суворова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ул.Чехова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ул.Аргунская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ул.Бр</w:t>
            </w:r>
            <w:r>
              <w:rPr>
                <w:rStyle w:val="213pt0"/>
              </w:rPr>
              <w:t>есткая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ул.Двинская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анфилова</w:t>
            </w:r>
            <w:proofErr w:type="spellEnd"/>
            <w:r>
              <w:rPr>
                <w:rStyle w:val="213pt0"/>
              </w:rPr>
              <w:t xml:space="preserve"> (вся ул.) ул. Пая Полевая (вся ул.) ул. 2-ая Полевая (вся ул.) </w:t>
            </w:r>
            <w:proofErr w:type="spellStart"/>
            <w:r>
              <w:rPr>
                <w:rStyle w:val="213pt0"/>
              </w:rPr>
              <w:t>ул.Невская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ул.Промысловая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ул.Рыночная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ул.Сахалинская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ул.Казанская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ул.Выгонная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</w:t>
            </w:r>
            <w:r>
              <w:rPr>
                <w:rStyle w:val="213pt0"/>
              </w:rPr>
              <w:t>Алмазная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ул.Уфимская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ул.Магаданская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ул.Кузбасская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ул.Квартатьная</w:t>
            </w:r>
            <w:proofErr w:type="spellEnd"/>
            <w:r>
              <w:rPr>
                <w:rStyle w:val="213pt0"/>
              </w:rPr>
              <w:t xml:space="preserve"> (вся ул.) </w:t>
            </w:r>
            <w:proofErr w:type="spellStart"/>
            <w:r>
              <w:rPr>
                <w:rStyle w:val="213pt0"/>
              </w:rPr>
              <w:t>ул.Столичная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</w:tc>
      </w:tr>
    </w:tbl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234"/>
        <w:gridCol w:w="4867"/>
      </w:tblGrid>
      <w:tr w:rsidR="00F509A9">
        <w:tblPrEx>
          <w:tblCellMar>
            <w:top w:w="0" w:type="dxa"/>
            <w:bottom w:w="0" w:type="dxa"/>
          </w:tblCellMar>
        </w:tblPrEx>
        <w:trPr>
          <w:trHeight w:hRule="exact" w:val="1233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213pt0"/>
              </w:rPr>
              <w:lastRenderedPageBreak/>
              <w:t>10.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60" w:lineRule="exact"/>
            </w:pPr>
            <w:r>
              <w:rPr>
                <w:rStyle w:val="213pt0"/>
              </w:rPr>
              <w:t>МБОУ «СОШ №9 г. Урус-Мартан»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93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А.Туликова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93" w:lineRule="exact"/>
            </w:pPr>
            <w:r>
              <w:rPr>
                <w:rStyle w:val="213pt0"/>
              </w:rPr>
              <w:t>ул. Ключевая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93" w:lineRule="exact"/>
            </w:pPr>
            <w:r>
              <w:rPr>
                <w:rStyle w:val="213pt0"/>
              </w:rPr>
              <w:t xml:space="preserve">ул. Мостовая </w:t>
            </w:r>
            <w:r>
              <w:rPr>
                <w:rStyle w:val="213pt0"/>
              </w:rPr>
              <w:t>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Строителей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Монтажникова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Энергетиков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Насосная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Родниковая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60" w:line="260" w:lineRule="exact"/>
            </w:pPr>
            <w:r>
              <w:rPr>
                <w:rStyle w:val="213pt0"/>
              </w:rPr>
              <w:t>ул. Охотская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60" w:after="60" w:line="280" w:lineRule="exact"/>
            </w:pPr>
            <w:r>
              <w:rPr>
                <w:rStyle w:val="21"/>
              </w:rPr>
              <w:t>ул. Мирная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60" w:after="0" w:line="288" w:lineRule="exact"/>
            </w:pPr>
            <w:r>
              <w:rPr>
                <w:rStyle w:val="213pt0"/>
              </w:rPr>
              <w:t>ул. Целиноградская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8" w:lineRule="exact"/>
            </w:pPr>
            <w:r>
              <w:rPr>
                <w:rStyle w:val="213pt0"/>
              </w:rPr>
              <w:t>ул. Дунайская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Талды</w:t>
            </w:r>
            <w:proofErr w:type="spellEnd"/>
            <w:r>
              <w:rPr>
                <w:rStyle w:val="213pt0"/>
              </w:rPr>
              <w:t xml:space="preserve">-Курганская </w:t>
            </w:r>
            <w:r>
              <w:rPr>
                <w:rStyle w:val="213pt0"/>
              </w:rPr>
              <w:t>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Джамбульская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Кокчетавская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Атбасарская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Алданская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Мордовская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Рижская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Минская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3.Кадырова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Саратовская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Фермерская (вся ул</w:t>
            </w:r>
            <w:r>
              <w:rPr>
                <w:rStyle w:val="213pt0"/>
              </w:rPr>
              <w:t>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Алма-Атинская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Бригадная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Джамбульская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Гредерная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Донбасская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Дунайская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Ключевая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Кокчетавская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Мирная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Монтажников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</w:t>
            </w:r>
            <w:r>
              <w:rPr>
                <w:rStyle w:val="213pt0"/>
              </w:rPr>
              <w:t>Мордовская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Мостовая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>ул. Насосная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Строителей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Талды</w:t>
            </w:r>
            <w:proofErr w:type="spellEnd"/>
            <w:r>
              <w:rPr>
                <w:rStyle w:val="213pt0"/>
              </w:rPr>
              <w:t>-Курганская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Фасадная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Фермерская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Целиноградская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60" w:line="260" w:lineRule="exact"/>
            </w:pPr>
            <w:r>
              <w:rPr>
                <w:rStyle w:val="213pt0"/>
              </w:rPr>
              <w:t>ул. Энергетиков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60" w:after="0" w:line="260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устанайская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33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и.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60" w:lineRule="exact"/>
            </w:pPr>
            <w:r>
              <w:rPr>
                <w:rStyle w:val="213pt0"/>
              </w:rPr>
              <w:t>МБОУ «СОШ №10 г. Урус-Мартан»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4" w:lineRule="exact"/>
            </w:pPr>
            <w:r>
              <w:rPr>
                <w:rStyle w:val="213pt0"/>
              </w:rPr>
              <w:t>ул. Рижская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4" w:lineRule="exact"/>
            </w:pPr>
            <w:r>
              <w:rPr>
                <w:rStyle w:val="213pt0"/>
              </w:rPr>
              <w:t>ул. Минская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4" w:lineRule="exact"/>
            </w:pPr>
            <w:r>
              <w:rPr>
                <w:rStyle w:val="213pt0"/>
              </w:rPr>
              <w:t>ул. 3.Кадырова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4" w:lineRule="exact"/>
            </w:pPr>
            <w:r>
              <w:rPr>
                <w:rStyle w:val="213pt0"/>
              </w:rPr>
              <w:t>ул. Знаменская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4" w:lineRule="exact"/>
            </w:pPr>
            <w:r>
              <w:rPr>
                <w:rStyle w:val="213pt0"/>
              </w:rPr>
              <w:t>ул. Саратовская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4" w:lineRule="exact"/>
            </w:pPr>
            <w:r>
              <w:rPr>
                <w:rStyle w:val="213pt0"/>
              </w:rPr>
              <w:t>ул. Волжская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Алтайская (вся ул.)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gramStart"/>
            <w:r>
              <w:rPr>
                <w:rStyle w:val="213pt0"/>
              </w:rPr>
              <w:t>Спортивная</w:t>
            </w:r>
            <w:proofErr w:type="gramEnd"/>
            <w:r>
              <w:rPr>
                <w:rStyle w:val="213pt0"/>
              </w:rPr>
              <w:t xml:space="preserve"> от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до конца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Приморская (вся </w:t>
            </w:r>
            <w:r>
              <w:rPr>
                <w:rStyle w:val="213pt0"/>
              </w:rPr>
              <w:t>улица)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А.Мохчаева</w:t>
            </w:r>
            <w:proofErr w:type="spellEnd"/>
            <w:r>
              <w:rPr>
                <w:rStyle w:val="213pt0"/>
              </w:rPr>
              <w:t xml:space="preserve"> от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до конца</w:t>
            </w:r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proofErr w:type="gramStart"/>
            <w:r>
              <w:rPr>
                <w:rStyle w:val="213pt0"/>
              </w:rPr>
              <w:t xml:space="preserve">ул. Волгоградская (от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до конца</w:t>
            </w:r>
            <w:proofErr w:type="gramEnd"/>
          </w:p>
          <w:p w:rsidR="00F509A9" w:rsidRDefault="001E6547">
            <w:pPr>
              <w:pStyle w:val="20"/>
              <w:framePr w:w="10027" w:h="15725" w:wrap="none" w:vAnchor="page" w:hAnchor="page" w:x="1663" w:y="511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А.Кадырова</w:t>
            </w:r>
            <w:proofErr w:type="spellEnd"/>
            <w:r>
              <w:rPr>
                <w:rStyle w:val="213pt0"/>
              </w:rPr>
              <w:t xml:space="preserve"> от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до конца</w:t>
            </w:r>
          </w:p>
        </w:tc>
      </w:tr>
    </w:tbl>
    <w:p w:rsidR="00F509A9" w:rsidRDefault="00F509A9">
      <w:pPr>
        <w:rPr>
          <w:sz w:val="2"/>
          <w:szCs w:val="2"/>
        </w:rPr>
        <w:sectPr w:rsidR="00F509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205"/>
        <w:gridCol w:w="4882"/>
      </w:tblGrid>
      <w:tr w:rsidR="00F509A9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94" w:h="14414" w:wrap="none" w:vAnchor="page" w:hAnchor="page" w:x="1680" w:y="463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9A9" w:rsidRDefault="00F509A9">
            <w:pPr>
              <w:framePr w:w="9994" w:h="14414" w:wrap="none" w:vAnchor="page" w:hAnchor="page" w:x="1680" w:y="463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8" w:lineRule="exact"/>
            </w:pPr>
            <w:proofErr w:type="gramStart"/>
            <w:r>
              <w:rPr>
                <w:rStyle w:val="213pt0"/>
              </w:rPr>
              <w:t xml:space="preserve">ул. Въездная (вся улица) ул. Братская (вся улица) ул. Спортивная от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и до конца</w:t>
            </w:r>
            <w:proofErr w:type="gramEnd"/>
          </w:p>
        </w:tc>
      </w:tr>
      <w:tr w:rsidR="00F509A9">
        <w:tblPrEx>
          <w:tblCellMar>
            <w:top w:w="0" w:type="dxa"/>
            <w:bottom w:w="0" w:type="dxa"/>
          </w:tblCellMar>
        </w:tblPrEx>
        <w:trPr>
          <w:trHeight w:hRule="exact" w:val="1346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213pt0"/>
              </w:rPr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11340" w:line="260" w:lineRule="exact"/>
              <w:ind w:left="140"/>
            </w:pPr>
            <w:r>
              <w:rPr>
                <w:rStyle w:val="213pt0"/>
              </w:rPr>
              <w:t xml:space="preserve">МБОУ «СОШ №11 г. </w:t>
            </w:r>
            <w:r>
              <w:rPr>
                <w:rStyle w:val="213pt0"/>
              </w:rPr>
              <w:t>Урус-Мартан»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11340" w:after="0" w:line="190" w:lineRule="exact"/>
              <w:ind w:left="140"/>
            </w:pPr>
            <w:r>
              <w:rPr>
                <w:rStyle w:val="295pt"/>
              </w:rPr>
              <w:t>.</w:t>
            </w:r>
            <w:proofErr w:type="gramStart"/>
            <w:r>
              <w:rPr>
                <w:rStyle w:val="295pt"/>
                <w:vertAlign w:val="superscript"/>
              </w:rPr>
              <w:t>г</w:t>
            </w:r>
            <w:proofErr w:type="gramEnd"/>
            <w:r>
              <w:rPr>
                <w:rStyle w:val="295pt"/>
              </w:rPr>
              <w:t>&gt;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60" w:line="283" w:lineRule="exact"/>
            </w:pPr>
            <w:proofErr w:type="gramStart"/>
            <w:r>
              <w:rPr>
                <w:rStyle w:val="213pt0"/>
              </w:rPr>
              <w:t xml:space="preserve">ул. Чеченская (вся улица) ул. Центральная (вся улица) ул. Дагестанская (вся улица) ул. Ленина от Н. </w:t>
            </w:r>
            <w:proofErr w:type="spellStart"/>
            <w:r>
              <w:rPr>
                <w:rStyle w:val="213pt0"/>
              </w:rPr>
              <w:t>Усамова</w:t>
            </w:r>
            <w:proofErr w:type="spellEnd"/>
            <w:r>
              <w:rPr>
                <w:rStyle w:val="213pt0"/>
              </w:rPr>
              <w:t xml:space="preserve"> до конца</w:t>
            </w:r>
            <w:proofErr w:type="gram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60" w:after="60" w:line="340" w:lineRule="exact"/>
            </w:pPr>
            <w:r>
              <w:rPr>
                <w:rStyle w:val="217pt66"/>
              </w:rPr>
              <w:t>ул. Ингушская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60" w:after="0" w:line="278" w:lineRule="exact"/>
            </w:pPr>
            <w:r>
              <w:rPr>
                <w:rStyle w:val="213pt0"/>
              </w:rPr>
              <w:t>ул. Башкирская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Красная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Благодаренская</w:t>
            </w:r>
            <w:proofErr w:type="spellEnd"/>
            <w:r>
              <w:rPr>
                <w:rStyle w:val="213pt0"/>
              </w:rPr>
              <w:t xml:space="preserve">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Надречная</w:t>
            </w:r>
            <w:proofErr w:type="spellEnd"/>
            <w:r>
              <w:rPr>
                <w:rStyle w:val="213pt0"/>
              </w:rPr>
              <w:t xml:space="preserve"> </w:t>
            </w:r>
            <w:r>
              <w:rPr>
                <w:rStyle w:val="213pt0"/>
              </w:rPr>
              <w:t>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Обзорная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Орловская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Молодежная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Шалинская</w:t>
            </w:r>
            <w:proofErr w:type="spellEnd"/>
            <w:r>
              <w:rPr>
                <w:rStyle w:val="213pt0"/>
              </w:rPr>
              <w:t xml:space="preserve">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Веденская</w:t>
            </w:r>
            <w:proofErr w:type="spellEnd"/>
            <w:r>
              <w:rPr>
                <w:rStyle w:val="213pt0"/>
              </w:rPr>
              <w:t xml:space="preserve">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1-ая А. </w:t>
            </w:r>
            <w:proofErr w:type="spellStart"/>
            <w:r>
              <w:rPr>
                <w:rStyle w:val="213pt0"/>
              </w:rPr>
              <w:t>Шерипова</w:t>
            </w:r>
            <w:proofErr w:type="spellEnd"/>
            <w:r>
              <w:rPr>
                <w:rStyle w:val="213pt0"/>
              </w:rPr>
              <w:t xml:space="preserve"> №80-127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proofErr w:type="gramStart"/>
            <w:r>
              <w:rPr>
                <w:rStyle w:val="213pt0"/>
              </w:rPr>
              <w:t>ул. Партизанская от Титова до ул.</w:t>
            </w:r>
            <w:proofErr w:type="gram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Балкарская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Титова №1-34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Кабардинская №1-29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proofErr w:type="gramStart"/>
            <w:r>
              <w:rPr>
                <w:rStyle w:val="213pt0"/>
              </w:rPr>
              <w:t>ул. Черкесская до Стаханова</w:t>
            </w:r>
            <w:proofErr w:type="gram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proofErr w:type="gramStart"/>
            <w:r>
              <w:rPr>
                <w:rStyle w:val="213pt0"/>
              </w:rPr>
              <w:t>ул. Осетинская до Стаханова</w:t>
            </w:r>
            <w:proofErr w:type="gram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Стаханова от </w:t>
            </w:r>
            <w:proofErr w:type="spellStart"/>
            <w:r>
              <w:rPr>
                <w:rStyle w:val="213pt0"/>
              </w:rPr>
              <w:t>А.Шерипова</w:t>
            </w:r>
            <w:proofErr w:type="spellEnd"/>
            <w:r>
              <w:rPr>
                <w:rStyle w:val="213pt0"/>
              </w:rPr>
              <w:t xml:space="preserve"> до конца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gramStart"/>
            <w:r>
              <w:rPr>
                <w:rStyle w:val="213pt0"/>
              </w:rPr>
              <w:t>Татарская</w:t>
            </w:r>
            <w:proofErr w:type="gramEnd"/>
            <w:r>
              <w:rPr>
                <w:rStyle w:val="213pt0"/>
              </w:rPr>
              <w:t xml:space="preserve"> до пересечения Калмыцкой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пер. С. </w:t>
            </w:r>
            <w:proofErr w:type="spellStart"/>
            <w:r>
              <w:rPr>
                <w:rStyle w:val="213pt0"/>
              </w:rPr>
              <w:t>Бадуева</w:t>
            </w:r>
            <w:proofErr w:type="spellEnd"/>
            <w:r>
              <w:rPr>
                <w:rStyle w:val="213pt0"/>
              </w:rPr>
              <w:t xml:space="preserve"> (вся улица)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С. </w:t>
            </w:r>
            <w:proofErr w:type="spellStart"/>
            <w:r>
              <w:rPr>
                <w:rStyle w:val="213pt0"/>
              </w:rPr>
              <w:t>Бадуева</w:t>
            </w:r>
            <w:proofErr w:type="spellEnd"/>
            <w:r>
              <w:rPr>
                <w:rStyle w:val="213pt0"/>
              </w:rPr>
              <w:t xml:space="preserve"> от ул. </w:t>
            </w:r>
            <w:proofErr w:type="gramStart"/>
            <w:r>
              <w:rPr>
                <w:rStyle w:val="213pt0"/>
              </w:rPr>
              <w:t>Первомайская</w:t>
            </w:r>
            <w:proofErr w:type="gramEnd"/>
            <w:r>
              <w:rPr>
                <w:rStyle w:val="213pt0"/>
              </w:rPr>
              <w:t xml:space="preserve"> до конца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r>
              <w:rPr>
                <w:rStyle w:val="213pt0"/>
              </w:rPr>
              <w:t xml:space="preserve">ул. </w:t>
            </w:r>
            <w:proofErr w:type="spellStart"/>
            <w:r>
              <w:rPr>
                <w:rStyle w:val="213pt0"/>
              </w:rPr>
              <w:t>Н.Усамова</w:t>
            </w:r>
            <w:proofErr w:type="spellEnd"/>
            <w:r>
              <w:rPr>
                <w:rStyle w:val="213pt0"/>
              </w:rPr>
              <w:t xml:space="preserve"> от ул. Некрасова до С.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proofErr w:type="gramStart"/>
            <w:r>
              <w:rPr>
                <w:rStyle w:val="213pt0"/>
              </w:rPr>
              <w:t>Бадуева</w:t>
            </w:r>
            <w:proofErr w:type="spellEnd"/>
            <w:r>
              <w:rPr>
                <w:rStyle w:val="213pt0"/>
              </w:rPr>
              <w:t>)</w:t>
            </w:r>
            <w:proofErr w:type="gram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ол</w:t>
            </w:r>
            <w:r>
              <w:rPr>
                <w:rStyle w:val="213pt0"/>
              </w:rPr>
              <w:t>ьничная</w:t>
            </w:r>
            <w:proofErr w:type="spellEnd"/>
            <w:r>
              <w:rPr>
                <w:rStyle w:val="213pt0"/>
              </w:rPr>
              <w:t xml:space="preserve"> №170-278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алкарская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.К</w:t>
            </w:r>
            <w:proofErr w:type="gramEnd"/>
            <w:r>
              <w:rPr>
                <w:rStyle w:val="213pt0"/>
              </w:rPr>
              <w:t>алмыцкая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.Т</w:t>
            </w:r>
            <w:proofErr w:type="gramEnd"/>
            <w:r>
              <w:rPr>
                <w:rStyle w:val="213pt0"/>
              </w:rPr>
              <w:t>атарская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.О</w:t>
            </w:r>
            <w:proofErr w:type="gramEnd"/>
            <w:r>
              <w:rPr>
                <w:rStyle w:val="213pt0"/>
              </w:rPr>
              <w:t>сипенко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вердлова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.О</w:t>
            </w:r>
            <w:proofErr w:type="gramEnd"/>
            <w:r>
              <w:rPr>
                <w:rStyle w:val="213pt0"/>
              </w:rPr>
              <w:t>сетинская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.Ч</w:t>
            </w:r>
            <w:proofErr w:type="gramEnd"/>
            <w:r>
              <w:rPr>
                <w:rStyle w:val="213pt0"/>
              </w:rPr>
              <w:t>еркесская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рудная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.С</w:t>
            </w:r>
            <w:proofErr w:type="gramEnd"/>
            <w:r>
              <w:rPr>
                <w:rStyle w:val="213pt0"/>
              </w:rPr>
              <w:t>аранская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.П</w:t>
            </w:r>
            <w:proofErr w:type="gramEnd"/>
            <w:r>
              <w:rPr>
                <w:rStyle w:val="213pt0"/>
              </w:rPr>
              <w:t>астбищная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r>
              <w:rPr>
                <w:rStyle w:val="213pt0"/>
              </w:rPr>
              <w:t xml:space="preserve">Первомайская до ул. </w:t>
            </w:r>
            <w:proofErr w:type="spellStart"/>
            <w:r>
              <w:rPr>
                <w:rStyle w:val="213pt0"/>
              </w:rPr>
              <w:t>А.Гучигова</w:t>
            </w:r>
            <w:proofErr w:type="spell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</w:t>
            </w:r>
            <w:proofErr w:type="gramStart"/>
            <w:r>
              <w:rPr>
                <w:rStyle w:val="213pt0"/>
              </w:rPr>
              <w:t>Красноармейская</w:t>
            </w:r>
            <w:proofErr w:type="gramEnd"/>
            <w:r>
              <w:rPr>
                <w:rStyle w:val="213pt0"/>
              </w:rPr>
              <w:t xml:space="preserve"> №52,43 до конца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А. </w:t>
            </w:r>
            <w:proofErr w:type="spellStart"/>
            <w:r>
              <w:rPr>
                <w:rStyle w:val="213pt0"/>
              </w:rPr>
              <w:t>Гучигова</w:t>
            </w:r>
            <w:proofErr w:type="spellEnd"/>
            <w:r>
              <w:rPr>
                <w:rStyle w:val="213pt0"/>
              </w:rPr>
              <w:t xml:space="preserve"> от ул. Первомайская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proofErr w:type="spellStart"/>
            <w:r>
              <w:rPr>
                <w:rStyle w:val="213pt0"/>
              </w:rPr>
              <w:t>ул</w:t>
            </w:r>
            <w:proofErr w:type="gramStart"/>
            <w:r>
              <w:rPr>
                <w:rStyle w:val="213pt0"/>
              </w:rPr>
              <w:t>.Б</w:t>
            </w:r>
            <w:proofErr w:type="gramEnd"/>
            <w:r>
              <w:rPr>
                <w:rStyle w:val="213pt0"/>
              </w:rPr>
              <w:t>ольничная</w:t>
            </w:r>
            <w:proofErr w:type="spellEnd"/>
            <w:r>
              <w:rPr>
                <w:rStyle w:val="213pt0"/>
              </w:rPr>
              <w:t xml:space="preserve"> до ул. А. </w:t>
            </w:r>
            <w:proofErr w:type="spellStart"/>
            <w:r>
              <w:rPr>
                <w:rStyle w:val="213pt0"/>
              </w:rPr>
              <w:t>Гучигова</w:t>
            </w:r>
            <w:proofErr w:type="spellEnd"/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 Титова от ул. С. </w:t>
            </w:r>
            <w:proofErr w:type="spellStart"/>
            <w:r>
              <w:rPr>
                <w:rStyle w:val="213pt0"/>
              </w:rPr>
              <w:t>Бадуева</w:t>
            </w:r>
            <w:proofErr w:type="spellEnd"/>
            <w:r>
              <w:rPr>
                <w:rStyle w:val="213pt0"/>
              </w:rPr>
              <w:t xml:space="preserve"> до ул. Трудовая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 xml:space="preserve">ул.2 </w:t>
            </w:r>
            <w:proofErr w:type="spellStart"/>
            <w:r>
              <w:rPr>
                <w:rStyle w:val="213pt0"/>
              </w:rPr>
              <w:t>Х.Нурадилова</w:t>
            </w:r>
            <w:proofErr w:type="spellEnd"/>
            <w:r>
              <w:rPr>
                <w:rStyle w:val="213pt0"/>
              </w:rPr>
              <w:t xml:space="preserve"> (вся ул.)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Черняховского от ул. Титова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Осипенко от</w:t>
            </w:r>
            <w:r>
              <w:rPr>
                <w:rStyle w:val="213pt0"/>
              </w:rPr>
              <w:t xml:space="preserve"> Титова</w:t>
            </w:r>
          </w:p>
          <w:p w:rsidR="00F509A9" w:rsidRDefault="001E6547">
            <w:pPr>
              <w:pStyle w:val="20"/>
              <w:framePr w:w="9994" w:h="14414" w:wrap="none" w:vAnchor="page" w:hAnchor="page" w:x="1680" w:y="463"/>
              <w:shd w:val="clear" w:color="auto" w:fill="auto"/>
              <w:spacing w:before="0" w:after="0" w:line="278" w:lineRule="exact"/>
            </w:pPr>
            <w:r>
              <w:rPr>
                <w:rStyle w:val="213pt0"/>
              </w:rPr>
              <w:t>ул. Трудовая от ул. Титова</w:t>
            </w:r>
          </w:p>
        </w:tc>
      </w:tr>
    </w:tbl>
    <w:p w:rsidR="00F509A9" w:rsidRDefault="00F509A9">
      <w:pPr>
        <w:rPr>
          <w:sz w:val="2"/>
          <w:szCs w:val="2"/>
        </w:rPr>
      </w:pPr>
    </w:p>
    <w:sectPr w:rsidR="00F509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47" w:rsidRDefault="001E6547">
      <w:r>
        <w:separator/>
      </w:r>
    </w:p>
  </w:endnote>
  <w:endnote w:type="continuationSeparator" w:id="0">
    <w:p w:rsidR="001E6547" w:rsidRDefault="001E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47" w:rsidRDefault="001E6547"/>
  </w:footnote>
  <w:footnote w:type="continuationSeparator" w:id="0">
    <w:p w:rsidR="001E6547" w:rsidRDefault="001E65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3451"/>
    <w:multiLevelType w:val="multilevel"/>
    <w:tmpl w:val="74B4BF6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E1E3A"/>
    <w:multiLevelType w:val="multilevel"/>
    <w:tmpl w:val="B816A2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73DF5"/>
    <w:multiLevelType w:val="multilevel"/>
    <w:tmpl w:val="659CA06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3029E6"/>
    <w:multiLevelType w:val="multilevel"/>
    <w:tmpl w:val="29F29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C9023E"/>
    <w:multiLevelType w:val="multilevel"/>
    <w:tmpl w:val="8CF62EF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A9"/>
    <w:rsid w:val="001E6547"/>
    <w:rsid w:val="002F40CD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SegoeUI12pt">
    <w:name w:val="Основной текст (2) + Segoe UI;12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7pt">
    <w:name w:val="Основной текст (2) + Segoe UI;7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Heavy21pt">
    <w:name w:val="Основной текст (2) + Franklin Gothic Heavy;21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7pt66">
    <w:name w:val="Основной текст (2) + 17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660" w:line="24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SegoeUI12pt">
    <w:name w:val="Основной текст (2) + Segoe UI;12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7pt">
    <w:name w:val="Основной текст (2) + Segoe UI;7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Heavy21pt">
    <w:name w:val="Основной текст (2) + Franklin Gothic Heavy;21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7pt66">
    <w:name w:val="Основной текст (2) + 17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660" w:line="24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1875</Words>
  <Characters>10692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2022-01-25T07:10:00Z</dcterms:created>
  <dcterms:modified xsi:type="dcterms:W3CDTF">2022-01-25T07:14:00Z</dcterms:modified>
</cp:coreProperties>
</file>